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BE4" w:rsidRPr="007F0B40" w:rsidRDefault="00AA589A">
      <w:pPr>
        <w:rPr>
          <w:rFonts w:ascii="TH SarabunPSK" w:hAnsi="TH SarabunPSK" w:cs="TH SarabunPSK"/>
          <w:sz w:val="28"/>
        </w:rPr>
      </w:pPr>
      <w:r>
        <w:rPr>
          <w:noProof/>
        </w:rPr>
        <w:drawing>
          <wp:inline distT="0" distB="0" distL="0" distR="0" wp14:anchorId="2096A0FB" wp14:editId="5EAF8F45">
            <wp:extent cx="6486500" cy="864933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99079" cy="866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BE4" w:rsidRPr="007F0B40" w:rsidRDefault="00162BE4">
      <w:pPr>
        <w:rPr>
          <w:rFonts w:ascii="TH SarabunPSK" w:hAnsi="TH SarabunPSK" w:cs="TH SarabunPSK"/>
          <w:sz w:val="28"/>
        </w:rPr>
      </w:pPr>
    </w:p>
    <w:p w:rsidR="00162BE4" w:rsidRPr="007F0B40" w:rsidRDefault="00162BE4">
      <w:pPr>
        <w:rPr>
          <w:rFonts w:ascii="TH SarabunPSK" w:hAnsi="TH SarabunPSK" w:cs="TH SarabunPSK"/>
          <w:sz w:val="28"/>
        </w:rPr>
      </w:pPr>
    </w:p>
    <w:p w:rsidR="00162BE4" w:rsidRPr="007F0B40" w:rsidRDefault="00162BE4">
      <w:pPr>
        <w:rPr>
          <w:rFonts w:ascii="TH SarabunPSK" w:hAnsi="TH SarabunPSK" w:cs="TH SarabunPSK"/>
          <w:sz w:val="28"/>
        </w:rPr>
      </w:pPr>
    </w:p>
    <w:p w:rsidR="00162BE4" w:rsidRPr="007F0B40" w:rsidRDefault="00162BE4">
      <w:pPr>
        <w:rPr>
          <w:rFonts w:ascii="TH SarabunPSK" w:hAnsi="TH SarabunPSK" w:cs="TH SarabunPSK"/>
          <w:sz w:val="28"/>
        </w:rPr>
      </w:pPr>
    </w:p>
    <w:p w:rsidR="00162BE4" w:rsidRPr="007F0B40" w:rsidRDefault="00162BE4">
      <w:pPr>
        <w:rPr>
          <w:rFonts w:ascii="TH SarabunPSK" w:hAnsi="TH SarabunPSK" w:cs="TH SarabunPSK"/>
          <w:sz w:val="28"/>
        </w:rPr>
      </w:pPr>
    </w:p>
    <w:p w:rsidR="00162BE4" w:rsidRPr="007F0B40" w:rsidRDefault="00162BE4">
      <w:pPr>
        <w:rPr>
          <w:rFonts w:ascii="TH SarabunPSK" w:hAnsi="TH SarabunPSK" w:cs="TH SarabunPSK"/>
          <w:sz w:val="28"/>
        </w:rPr>
      </w:pPr>
    </w:p>
    <w:p w:rsidR="00162BE4" w:rsidRPr="007F0B40" w:rsidRDefault="00162BE4">
      <w:pPr>
        <w:rPr>
          <w:rFonts w:ascii="TH SarabunPSK" w:hAnsi="TH SarabunPSK" w:cs="TH SarabunPSK"/>
          <w:sz w:val="28"/>
        </w:rPr>
      </w:pPr>
    </w:p>
    <w:p w:rsidR="00162BE4" w:rsidRPr="007F0B40" w:rsidRDefault="00162BE4">
      <w:pPr>
        <w:rPr>
          <w:rFonts w:ascii="TH SarabunPSK" w:hAnsi="TH SarabunPSK" w:cs="TH SarabunPSK"/>
          <w:sz w:val="28"/>
        </w:rPr>
      </w:pPr>
    </w:p>
    <w:p w:rsidR="00162BE4" w:rsidRPr="007F0B40" w:rsidRDefault="00162BE4">
      <w:pPr>
        <w:rPr>
          <w:rFonts w:ascii="TH SarabunPSK" w:hAnsi="TH SarabunPSK" w:cs="TH SarabunPSK"/>
          <w:sz w:val="28"/>
        </w:rPr>
      </w:pPr>
    </w:p>
    <w:tbl>
      <w:tblPr>
        <w:tblW w:w="9380" w:type="dxa"/>
        <w:tblLook w:val="04A0" w:firstRow="1" w:lastRow="0" w:firstColumn="1" w:lastColumn="0" w:noHBand="0" w:noVBand="1"/>
      </w:tblPr>
      <w:tblGrid>
        <w:gridCol w:w="3400"/>
        <w:gridCol w:w="2680"/>
        <w:gridCol w:w="3300"/>
      </w:tblGrid>
      <w:tr w:rsidR="00162BE4" w:rsidRPr="007F0B40" w:rsidTr="00162BE4">
        <w:trPr>
          <w:trHeight w:val="424"/>
        </w:trPr>
        <w:tc>
          <w:tcPr>
            <w:tcW w:w="9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องค์การบริหารส่วนตำบลเขาน้อย</w:t>
            </w:r>
          </w:p>
        </w:tc>
      </w:tr>
      <w:tr w:rsidR="00162BE4" w:rsidRPr="007F0B40" w:rsidTr="00162BE4">
        <w:trPr>
          <w:trHeight w:val="582"/>
        </w:trPr>
        <w:tc>
          <w:tcPr>
            <w:tcW w:w="9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เขต/อำเภอ ลำสนธิ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 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จังหวัดลพบุรี</w:t>
            </w:r>
          </w:p>
        </w:tc>
      </w:tr>
      <w:tr w:rsidR="00162BE4" w:rsidRPr="007F0B40" w:rsidTr="00162BE4">
        <w:trPr>
          <w:trHeight w:val="282"/>
        </w:trPr>
        <w:tc>
          <w:tcPr>
            <w:tcW w:w="9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 - - - - - - - - - - - - - - - - - - - - - - - - - - - - - - - - - - - - - - - - - - - - - - - - - - - - - - - - - - - - - - - -</w:t>
            </w:r>
          </w:p>
        </w:tc>
      </w:tr>
      <w:tr w:rsidR="00162BE4" w:rsidRPr="007F0B40" w:rsidTr="00162BE4">
        <w:trPr>
          <w:trHeight w:val="285"/>
        </w:trPr>
        <w:tc>
          <w:tcPr>
            <w:tcW w:w="9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130 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ซอย-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ถนน-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แขวง/ตำบล เขาน้อย</w:t>
            </w:r>
          </w:p>
        </w:tc>
      </w:tr>
      <w:tr w:rsidR="00162BE4" w:rsidRPr="007F0B40" w:rsidTr="00162BE4">
        <w:trPr>
          <w:trHeight w:val="282"/>
        </w:trPr>
        <w:tc>
          <w:tcPr>
            <w:tcW w:w="9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เขต/อำเภอ ลำสนธิ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จังหวัดลพบุรี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15190</w:t>
            </w:r>
          </w:p>
        </w:tc>
      </w:tr>
      <w:tr w:rsidR="00162BE4" w:rsidRPr="007F0B40" w:rsidTr="00162BE4">
        <w:trPr>
          <w:trHeight w:val="33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162BE4" w:rsidRPr="007F0B40" w:rsidTr="00162BE4">
        <w:trPr>
          <w:trHeight w:val="36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62BE4" w:rsidRPr="007F0B40" w:rsidTr="00162BE4">
        <w:trPr>
          <w:trHeight w:val="405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000000" w:fill="F5F5F5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พื้นที่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F5F5F5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72.00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000000" w:fill="F5F5F5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ตารางกิโลเมตร</w:t>
            </w:r>
          </w:p>
        </w:tc>
      </w:tr>
      <w:tr w:rsidR="00162BE4" w:rsidRPr="007F0B40" w:rsidTr="00162BE4">
        <w:trPr>
          <w:trHeight w:val="405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62BE4" w:rsidRPr="007F0B40" w:rsidTr="00162BE4">
        <w:trPr>
          <w:trHeight w:val="405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000000" w:fill="F5F5F5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ประชากรทั้งหมด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000000" w:fill="F5F5F5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3,540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000000" w:fill="F5F5F5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คน</w:t>
            </w:r>
          </w:p>
        </w:tc>
      </w:tr>
      <w:tr w:rsidR="00162BE4" w:rsidRPr="007F0B40" w:rsidTr="00162BE4">
        <w:trPr>
          <w:trHeight w:val="405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ชาย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1,793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</w:t>
            </w:r>
          </w:p>
        </w:tc>
      </w:tr>
      <w:tr w:rsidR="00162BE4" w:rsidRPr="007F0B40" w:rsidTr="00162BE4">
        <w:trPr>
          <w:trHeight w:val="405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หญิง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1,747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</w:t>
            </w:r>
          </w:p>
        </w:tc>
      </w:tr>
      <w:tr w:rsidR="00162BE4" w:rsidRPr="007F0B40" w:rsidTr="00162BE4">
        <w:trPr>
          <w:trHeight w:val="33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62BE4" w:rsidRPr="007F0B40" w:rsidTr="00162BE4">
        <w:trPr>
          <w:trHeight w:val="33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62BE4" w:rsidRPr="007F0B40" w:rsidTr="00162BE4">
        <w:trPr>
          <w:trHeight w:val="33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ข้อมูล ณ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วันที่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5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ตุลาคม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2566</w:t>
            </w:r>
          </w:p>
        </w:tc>
      </w:tr>
      <w:tr w:rsidR="00162BE4" w:rsidRPr="007F0B40" w:rsidTr="00162BE4">
        <w:trPr>
          <w:trHeight w:val="255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E94203" w:rsidRPr="007F0B40" w:rsidRDefault="00E94203">
      <w:pPr>
        <w:rPr>
          <w:rFonts w:ascii="TH SarabunPSK" w:hAnsi="TH SarabunPSK" w:cs="TH SarabunPSK"/>
          <w:sz w:val="28"/>
        </w:rPr>
      </w:pPr>
    </w:p>
    <w:p w:rsidR="00162BE4" w:rsidRPr="007F0B40" w:rsidRDefault="00162BE4">
      <w:pPr>
        <w:rPr>
          <w:rFonts w:ascii="TH SarabunPSK" w:hAnsi="TH SarabunPSK" w:cs="TH SarabunPSK"/>
          <w:sz w:val="28"/>
        </w:rPr>
      </w:pPr>
    </w:p>
    <w:p w:rsidR="00162BE4" w:rsidRPr="007F0B40" w:rsidRDefault="00162BE4">
      <w:pPr>
        <w:rPr>
          <w:rFonts w:ascii="TH SarabunPSK" w:hAnsi="TH SarabunPSK" w:cs="TH SarabunPSK"/>
          <w:sz w:val="28"/>
        </w:rPr>
      </w:pPr>
    </w:p>
    <w:p w:rsidR="00162BE4" w:rsidRPr="007F0B40" w:rsidRDefault="00162BE4">
      <w:pPr>
        <w:rPr>
          <w:rFonts w:ascii="TH SarabunPSK" w:hAnsi="TH SarabunPSK" w:cs="TH SarabunPSK"/>
          <w:sz w:val="28"/>
        </w:rPr>
      </w:pPr>
    </w:p>
    <w:p w:rsidR="00162BE4" w:rsidRPr="007F0B40" w:rsidRDefault="00162BE4">
      <w:pPr>
        <w:rPr>
          <w:rFonts w:ascii="TH SarabunPSK" w:hAnsi="TH SarabunPSK" w:cs="TH SarabunPSK"/>
          <w:sz w:val="28"/>
        </w:rPr>
      </w:pPr>
    </w:p>
    <w:p w:rsidR="00162BE4" w:rsidRPr="007F0B40" w:rsidRDefault="00162BE4">
      <w:pPr>
        <w:rPr>
          <w:rFonts w:ascii="TH SarabunPSK" w:hAnsi="TH SarabunPSK" w:cs="TH SarabunPSK"/>
          <w:sz w:val="28"/>
        </w:rPr>
      </w:pPr>
    </w:p>
    <w:p w:rsidR="00162BE4" w:rsidRPr="007F0B40" w:rsidRDefault="00162BE4">
      <w:pPr>
        <w:rPr>
          <w:rFonts w:ascii="TH SarabunPSK" w:hAnsi="TH SarabunPSK" w:cs="TH SarabunPSK"/>
          <w:sz w:val="28"/>
        </w:rPr>
      </w:pPr>
    </w:p>
    <w:p w:rsidR="00162BE4" w:rsidRPr="007F0B40" w:rsidRDefault="00162BE4">
      <w:pPr>
        <w:rPr>
          <w:rFonts w:ascii="TH SarabunPSK" w:hAnsi="TH SarabunPSK" w:cs="TH SarabunPSK"/>
          <w:sz w:val="28"/>
        </w:rPr>
      </w:pPr>
    </w:p>
    <w:p w:rsidR="00162BE4" w:rsidRPr="007F0B40" w:rsidRDefault="00162BE4">
      <w:pPr>
        <w:rPr>
          <w:rFonts w:ascii="TH SarabunPSK" w:hAnsi="TH SarabunPSK" w:cs="TH SarabunPSK"/>
          <w:sz w:val="28"/>
        </w:rPr>
      </w:pPr>
    </w:p>
    <w:p w:rsidR="00162BE4" w:rsidRPr="007F0B40" w:rsidRDefault="00162BE4">
      <w:pPr>
        <w:rPr>
          <w:rFonts w:ascii="TH SarabunPSK" w:hAnsi="TH SarabunPSK" w:cs="TH SarabunPSK"/>
          <w:sz w:val="28"/>
        </w:rPr>
      </w:pPr>
    </w:p>
    <w:p w:rsidR="00162BE4" w:rsidRPr="007F0B40" w:rsidRDefault="00162BE4">
      <w:pPr>
        <w:rPr>
          <w:rFonts w:ascii="TH SarabunPSK" w:hAnsi="TH SarabunPSK" w:cs="TH SarabunPSK"/>
          <w:sz w:val="28"/>
        </w:rPr>
      </w:pPr>
    </w:p>
    <w:tbl>
      <w:tblPr>
        <w:tblW w:w="9440" w:type="dxa"/>
        <w:tblLook w:val="04A0" w:firstRow="1" w:lastRow="0" w:firstColumn="1" w:lastColumn="0" w:noHBand="0" w:noVBand="1"/>
      </w:tblPr>
      <w:tblGrid>
        <w:gridCol w:w="3856"/>
        <w:gridCol w:w="1679"/>
        <w:gridCol w:w="237"/>
        <w:gridCol w:w="222"/>
        <w:gridCol w:w="3716"/>
      </w:tblGrid>
      <w:tr w:rsidR="00162BE4" w:rsidRPr="007F0B40" w:rsidTr="00162BE4">
        <w:trPr>
          <w:trHeight w:val="1287"/>
        </w:trPr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62BE4" w:rsidRPr="007F0B40" w:rsidTr="00162BE4">
        <w:trPr>
          <w:trHeight w:val="1699"/>
        </w:trPr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noProof/>
                <w:sz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6325" cy="1009650"/>
                  <wp:effectExtent l="0" t="0" r="9525" b="0"/>
                  <wp:wrapNone/>
                  <wp:docPr id="1024" name="รูปภาพ 1024" descr="2664e2bb31e44ecb92b1b6a06cde1a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" name="Picture 0" descr="2664e2bb31e44ecb92b1b6a06cde1a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09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00"/>
            </w:tblGrid>
            <w:tr w:rsidR="00162BE4" w:rsidRPr="007F0B40">
              <w:trPr>
                <w:trHeight w:val="1699"/>
                <w:tblCellSpacing w:w="0" w:type="dxa"/>
              </w:trPr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62BE4" w:rsidRPr="007F0B40" w:rsidRDefault="00162BE4" w:rsidP="00162BE4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</w:tr>
          </w:tbl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62BE4" w:rsidRPr="007F0B40" w:rsidTr="00162BE4">
        <w:trPr>
          <w:trHeight w:val="454"/>
        </w:trPr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62BE4" w:rsidRPr="007F0B40" w:rsidTr="00162BE4">
        <w:trPr>
          <w:trHeight w:val="1440"/>
        </w:trPr>
        <w:tc>
          <w:tcPr>
            <w:tcW w:w="94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ส่วนที่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</w:t>
            </w:r>
          </w:p>
        </w:tc>
      </w:tr>
      <w:tr w:rsidR="00162BE4" w:rsidRPr="007F0B40" w:rsidTr="00162BE4">
        <w:trPr>
          <w:trHeight w:val="1320"/>
        </w:trPr>
        <w:tc>
          <w:tcPr>
            <w:tcW w:w="94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คำแถลงประกอบงบประมาณรายจ่าย</w:t>
            </w:r>
          </w:p>
        </w:tc>
      </w:tr>
      <w:tr w:rsidR="00162BE4" w:rsidRPr="007F0B40" w:rsidTr="00162BE4">
        <w:trPr>
          <w:trHeight w:val="1133"/>
        </w:trPr>
        <w:tc>
          <w:tcPr>
            <w:tcW w:w="94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ประจำปีงบประมาณ พ.ศ.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2567</w:t>
            </w:r>
          </w:p>
        </w:tc>
      </w:tr>
      <w:tr w:rsidR="00162BE4" w:rsidRPr="007F0B40" w:rsidTr="00162BE4">
        <w:trPr>
          <w:trHeight w:val="1133"/>
        </w:trPr>
        <w:tc>
          <w:tcPr>
            <w:tcW w:w="94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ของ</w:t>
            </w:r>
          </w:p>
        </w:tc>
      </w:tr>
      <w:tr w:rsidR="00162BE4" w:rsidRPr="007F0B40" w:rsidTr="00162BE4">
        <w:trPr>
          <w:trHeight w:val="709"/>
        </w:trPr>
        <w:tc>
          <w:tcPr>
            <w:tcW w:w="94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องค์การบริหารส่วนตำบลเขาน้อย</w:t>
            </w:r>
          </w:p>
        </w:tc>
      </w:tr>
      <w:tr w:rsidR="00162BE4" w:rsidRPr="007F0B40" w:rsidTr="00162BE4">
        <w:trPr>
          <w:trHeight w:val="709"/>
        </w:trPr>
        <w:tc>
          <w:tcPr>
            <w:tcW w:w="94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อำเภอลำสนธิ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จังหวัดลพบุรี</w:t>
            </w:r>
          </w:p>
        </w:tc>
      </w:tr>
      <w:tr w:rsidR="00162BE4" w:rsidRPr="007F0B40" w:rsidTr="00162BE4">
        <w:trPr>
          <w:trHeight w:val="405"/>
        </w:trPr>
        <w:tc>
          <w:tcPr>
            <w:tcW w:w="5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162BE4" w:rsidRPr="007F0B40" w:rsidRDefault="00162BE4">
      <w:pPr>
        <w:rPr>
          <w:rFonts w:ascii="TH SarabunPSK" w:hAnsi="TH SarabunPSK" w:cs="TH SarabunPSK"/>
          <w:sz w:val="28"/>
        </w:rPr>
      </w:pPr>
    </w:p>
    <w:p w:rsidR="00162BE4" w:rsidRPr="007F0B40" w:rsidRDefault="00162BE4">
      <w:pPr>
        <w:rPr>
          <w:rFonts w:ascii="TH SarabunPSK" w:hAnsi="TH SarabunPSK" w:cs="TH SarabunPSK"/>
          <w:sz w:val="28"/>
        </w:rPr>
      </w:pPr>
    </w:p>
    <w:p w:rsidR="00162BE4" w:rsidRPr="007F0B40" w:rsidRDefault="00162BE4">
      <w:pPr>
        <w:rPr>
          <w:rFonts w:ascii="TH SarabunPSK" w:hAnsi="TH SarabunPSK" w:cs="TH SarabunPSK"/>
          <w:sz w:val="28"/>
        </w:rPr>
      </w:pPr>
    </w:p>
    <w:p w:rsidR="00162BE4" w:rsidRPr="007F0B40" w:rsidRDefault="00162BE4">
      <w:pPr>
        <w:rPr>
          <w:rFonts w:ascii="TH SarabunPSK" w:hAnsi="TH SarabunPSK" w:cs="TH SarabunPSK"/>
          <w:sz w:val="28"/>
        </w:rPr>
      </w:pPr>
    </w:p>
    <w:p w:rsidR="00162BE4" w:rsidRPr="007F0B40" w:rsidRDefault="00162BE4">
      <w:pPr>
        <w:rPr>
          <w:rFonts w:ascii="TH SarabunPSK" w:hAnsi="TH SarabunPSK" w:cs="TH SarabunPSK"/>
          <w:sz w:val="28"/>
        </w:rPr>
      </w:pPr>
    </w:p>
    <w:p w:rsidR="00162BE4" w:rsidRPr="007F0B40" w:rsidRDefault="00162BE4">
      <w:pPr>
        <w:rPr>
          <w:rFonts w:ascii="TH SarabunPSK" w:hAnsi="TH SarabunPSK" w:cs="TH SarabunPSK"/>
          <w:sz w:val="28"/>
        </w:rPr>
      </w:pPr>
    </w:p>
    <w:tbl>
      <w:tblPr>
        <w:tblW w:w="9673" w:type="dxa"/>
        <w:tblLook w:val="04A0" w:firstRow="1" w:lastRow="0" w:firstColumn="1" w:lastColumn="0" w:noHBand="0" w:noVBand="1"/>
      </w:tblPr>
      <w:tblGrid>
        <w:gridCol w:w="1474"/>
        <w:gridCol w:w="450"/>
        <w:gridCol w:w="696"/>
        <w:gridCol w:w="222"/>
        <w:gridCol w:w="569"/>
        <w:gridCol w:w="502"/>
        <w:gridCol w:w="456"/>
        <w:gridCol w:w="222"/>
        <w:gridCol w:w="222"/>
        <w:gridCol w:w="1884"/>
        <w:gridCol w:w="935"/>
        <w:gridCol w:w="935"/>
        <w:gridCol w:w="1106"/>
      </w:tblGrid>
      <w:tr w:rsidR="00162BE4" w:rsidRPr="007F0B40" w:rsidTr="00AA589A">
        <w:trPr>
          <w:trHeight w:val="540"/>
        </w:trPr>
        <w:tc>
          <w:tcPr>
            <w:tcW w:w="967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lastRenderedPageBreak/>
              <w:t>คำแถลงงบประมาณ</w:t>
            </w:r>
          </w:p>
        </w:tc>
      </w:tr>
      <w:tr w:rsidR="00162BE4" w:rsidRPr="007F0B40" w:rsidTr="00AA589A">
        <w:trPr>
          <w:trHeight w:val="360"/>
        </w:trPr>
        <w:tc>
          <w:tcPr>
            <w:tcW w:w="967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ประกอบงบประมาณรายจ่ายประจำปีงบประมาณ พ.ศ.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2567</w:t>
            </w:r>
          </w:p>
        </w:tc>
      </w:tr>
      <w:tr w:rsidR="00162BE4" w:rsidRPr="007F0B40" w:rsidTr="00AA589A">
        <w:trPr>
          <w:trHeight w:val="360"/>
        </w:trPr>
        <w:tc>
          <w:tcPr>
            <w:tcW w:w="967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162BE4" w:rsidRPr="007F0B40" w:rsidTr="00AA589A">
        <w:trPr>
          <w:trHeight w:val="22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62BE4" w:rsidRPr="007F0B40" w:rsidTr="00AA589A">
        <w:trPr>
          <w:trHeight w:val="360"/>
        </w:trPr>
        <w:tc>
          <w:tcPr>
            <w:tcW w:w="967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ท่านประธานสภาฯ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และสมาชิกสภาองค์การบริหารส่วนตำบลเขาน้อย</w:t>
            </w:r>
          </w:p>
        </w:tc>
      </w:tr>
      <w:tr w:rsidR="00162BE4" w:rsidRPr="007F0B40" w:rsidTr="00AA589A">
        <w:trPr>
          <w:trHeight w:val="40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3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62BE4" w:rsidRPr="007F0B40" w:rsidTr="00AA589A">
        <w:trPr>
          <w:trHeight w:val="360"/>
        </w:trPr>
        <w:tc>
          <w:tcPr>
            <w:tcW w:w="967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          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บัดนี้ ถึงเวลาที่ผู้บริหารท้องถิ่นขององค์การบริหารส่วนตำบลเขาน้อย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จะได้เสนอร่างข้อบัญญัติงบประมาณรายจ่ายประจำปีต่อสภาองค์การบริหารส่วนตำบลเขาน้อยอีกครั้งหนึ่ง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ฉะนั้น ในโอกาสนี้ ผู้บริหารท้องถิ่นองค์การบริหารส่วนตำบลเขาน้อย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จึงขอชี้แจงให้ท่านประธานและสมาชิกทุกท่านได้ทราบถึง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สถานะการ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คลัง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ตลอดจนหลักการและแนวนโยบายการดำเนินการ ในปีงบประมาณ พ.ศ.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2567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ดังต่อไปนี้</w:t>
            </w:r>
          </w:p>
        </w:tc>
      </w:tr>
      <w:tr w:rsidR="00162BE4" w:rsidRPr="007F0B40" w:rsidTr="00AA589A">
        <w:trPr>
          <w:trHeight w:val="40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819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1. </w:t>
            </w:r>
            <w:proofErr w:type="spellStart"/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สถานะการ</w:t>
            </w:r>
            <w:proofErr w:type="spellEnd"/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คลัง</w:t>
            </w:r>
          </w:p>
        </w:tc>
      </w:tr>
      <w:tr w:rsidR="00162BE4" w:rsidRPr="007F0B40" w:rsidTr="00AA589A">
        <w:trPr>
          <w:trHeight w:val="40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74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1.1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งบประมาณรายจ่ายทั่วไป</w:t>
            </w:r>
          </w:p>
        </w:tc>
      </w:tr>
      <w:tr w:rsidR="00162BE4" w:rsidRPr="007F0B40" w:rsidTr="00AA589A">
        <w:trPr>
          <w:trHeight w:val="1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62BE4" w:rsidRPr="007F0B40" w:rsidTr="00AA589A">
        <w:trPr>
          <w:trHeight w:val="25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83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ในปีงบประมาณ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พ.ศ.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2566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ณ วันที่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30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กันยายน พ.ศ.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2566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องค์กรปกครองส่วนท้องถิ่นมีสถานะการเงิน ดังนี้</w:t>
            </w:r>
          </w:p>
        </w:tc>
      </w:tr>
      <w:tr w:rsidR="00162BE4" w:rsidRPr="007F0B40" w:rsidTr="00AA589A">
        <w:trPr>
          <w:trHeight w:val="25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83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1.1.1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เงินฝากธนาคาร จำนวน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47,051,275.75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162BE4" w:rsidRPr="007F0B40" w:rsidTr="00AA589A">
        <w:trPr>
          <w:trHeight w:val="25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83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1.1.2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เงินสะสม จำนวน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47,093,505.40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162BE4" w:rsidRPr="007F0B40" w:rsidTr="00AA589A">
        <w:trPr>
          <w:trHeight w:val="25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83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1.1.3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เงินทุนสำรองเงินสะสม จำนวน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15,680,952.58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162BE4" w:rsidRPr="007F0B40" w:rsidTr="00AA589A">
        <w:trPr>
          <w:trHeight w:val="25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83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1.1.4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รายการกันเงินไว้แบบก่อหนี้ผูกพันและยังไม่ได้เบิกจ่าย จำนวน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3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 รวม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125,297.34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162BE4" w:rsidRPr="007F0B40" w:rsidTr="00AA589A">
        <w:trPr>
          <w:trHeight w:val="25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83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1.1.5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รายการกันเงินไว้โดยยังไม่ได้ก่อหนี้ผูกพัน จำนวน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โครงการ รวม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1,408.22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162BE4" w:rsidRPr="007F0B40" w:rsidTr="00AA589A">
        <w:trPr>
          <w:trHeight w:val="36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74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1.2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เงินกู้คงค้าง จำนวน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0.00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162BE4" w:rsidRPr="007F0B40" w:rsidTr="00AA589A">
        <w:trPr>
          <w:trHeight w:val="36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819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2.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การบริหารงบประมาณในปีงบประมาณ พ.ศ.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2566</w:t>
            </w:r>
          </w:p>
        </w:tc>
      </w:tr>
      <w:tr w:rsidR="00162BE4" w:rsidRPr="007F0B40" w:rsidTr="00AA589A">
        <w:trPr>
          <w:trHeight w:val="25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74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2.1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รายรับจริง จำนวน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29,949,735.94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 ประกอบด้วย</w:t>
            </w:r>
          </w:p>
        </w:tc>
      </w:tr>
      <w:tr w:rsidR="00162BE4" w:rsidRPr="007F0B40" w:rsidTr="00AA589A">
        <w:trPr>
          <w:trHeight w:val="81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1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หมวดภาษีอากร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219,683.93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162BE4" w:rsidRPr="007F0B40" w:rsidTr="00AA589A">
        <w:trPr>
          <w:trHeight w:val="81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1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หมวดค่าธรรมเนียม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ค่าปรับ และใบอนุญาต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143,544.60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162BE4" w:rsidRPr="007F0B40" w:rsidTr="00AA589A">
        <w:trPr>
          <w:trHeight w:val="81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1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หมวดรายได้จากทรัพย์สิน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272,787.79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162BE4" w:rsidRPr="007F0B40" w:rsidTr="00AA589A">
        <w:trPr>
          <w:trHeight w:val="81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1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หมวดรายได้จากสาธารณูปโภค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และกิจการพาณิชย์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1,023,845.00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162BE4" w:rsidRPr="007F0B40" w:rsidTr="00AA589A">
        <w:trPr>
          <w:trHeight w:val="81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1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หมวดรายได้เบ็ดเตล็ด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21,603.65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162BE4" w:rsidRPr="007F0B40" w:rsidTr="00AA589A">
        <w:trPr>
          <w:trHeight w:val="81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1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หมวดรายได้จากทุน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0.00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162BE4" w:rsidRPr="007F0B40" w:rsidTr="00AA589A">
        <w:trPr>
          <w:trHeight w:val="81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1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หมวดภาษีจัดสรร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16,463,218.97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162BE4" w:rsidRPr="007F0B40" w:rsidTr="00AA589A">
        <w:trPr>
          <w:trHeight w:val="810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1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หมวดเงินอุดหนุน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11,805,052.00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162BE4" w:rsidRPr="007F0B40" w:rsidTr="00AA589A">
        <w:trPr>
          <w:trHeight w:val="25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74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2.2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เงินอุดหนุนที่รัฐบาลให้โดยระบุวัตถุประสงค์ จำนวน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18,700.00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162BE4" w:rsidRPr="007F0B40" w:rsidTr="00AA589A">
        <w:trPr>
          <w:trHeight w:val="25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74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2.3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รายจ่ายจริง จำนวน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21,697,206.63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 ประกอบด้วย</w:t>
            </w:r>
          </w:p>
        </w:tc>
      </w:tr>
      <w:tr w:rsidR="00162BE4" w:rsidRPr="007F0B40" w:rsidTr="00AA589A">
        <w:trPr>
          <w:trHeight w:val="25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1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งบกลาง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6,602,016.43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162BE4" w:rsidRPr="007F0B40" w:rsidTr="00AA589A">
        <w:trPr>
          <w:trHeight w:val="25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1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งบบุคลากร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6,631,123.64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162BE4" w:rsidRPr="007F0B40" w:rsidTr="00AA589A">
        <w:trPr>
          <w:trHeight w:val="25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1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4,819,838.56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162BE4" w:rsidRPr="007F0B40" w:rsidTr="00AA589A">
        <w:trPr>
          <w:trHeight w:val="25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1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งบลงทุน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1,995,830.00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162BE4" w:rsidRPr="007F0B40" w:rsidTr="00AA589A">
        <w:trPr>
          <w:trHeight w:val="25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1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งบเงินอุดหนุน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1,648,398.00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162BE4" w:rsidRPr="007F0B40" w:rsidTr="00AA589A">
        <w:trPr>
          <w:trHeight w:val="25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1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งบรายจ่ายอื่น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0.00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162BE4" w:rsidRPr="007F0B40" w:rsidTr="00AA589A">
        <w:trPr>
          <w:trHeight w:val="25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74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2.4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รายจ่ายที่จ่ายจากเงินอุดหนุนที่รัฐบาลให้โดยระบุวัตถุประสงค์ จำนวน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18,700.00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162BE4" w:rsidRPr="007F0B40" w:rsidTr="00AA589A">
        <w:trPr>
          <w:trHeight w:val="25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74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2.5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มีการจ่ายเงินสะสมเพื่อดำเนินการตามอำนาจหน้าที่ จำนวน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2,197,400.00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162BE4" w:rsidRPr="007F0B40" w:rsidTr="00AA589A">
        <w:trPr>
          <w:trHeight w:val="25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74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2.6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รายจ่ายที่จ่ายจากเงินทุนสำรองเงินสะสม จำนวน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0.00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162BE4" w:rsidRPr="007F0B40" w:rsidTr="00AA589A">
        <w:trPr>
          <w:trHeight w:val="40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74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2.7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รายจ่ายที่จ่ายจากเงินกู้ จำนวน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0.00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</w:tbl>
    <w:p w:rsidR="00162BE4" w:rsidRPr="007F0B40" w:rsidRDefault="00162BE4">
      <w:pPr>
        <w:rPr>
          <w:rFonts w:ascii="TH SarabunPSK" w:hAnsi="TH SarabunPSK" w:cs="TH SarabunPSK"/>
          <w:sz w:val="28"/>
        </w:rPr>
      </w:pPr>
    </w:p>
    <w:p w:rsidR="00162BE4" w:rsidRPr="007F0B40" w:rsidRDefault="00162BE4">
      <w:pPr>
        <w:rPr>
          <w:rFonts w:ascii="TH SarabunPSK" w:hAnsi="TH SarabunPSK" w:cs="TH SarabunPSK"/>
          <w:sz w:val="28"/>
        </w:rPr>
      </w:pPr>
    </w:p>
    <w:p w:rsidR="00162BE4" w:rsidRPr="007F0B40" w:rsidRDefault="00162BE4">
      <w:pPr>
        <w:rPr>
          <w:rFonts w:ascii="TH SarabunPSK" w:hAnsi="TH SarabunPSK" w:cs="TH SarabunPSK"/>
          <w:sz w:val="28"/>
        </w:rPr>
      </w:pPr>
    </w:p>
    <w:p w:rsidR="00162BE4" w:rsidRPr="007F0B40" w:rsidRDefault="00162BE4">
      <w:pPr>
        <w:rPr>
          <w:rFonts w:ascii="TH SarabunPSK" w:hAnsi="TH SarabunPSK" w:cs="TH SarabunPSK"/>
          <w:sz w:val="28"/>
        </w:rPr>
      </w:pPr>
    </w:p>
    <w:p w:rsidR="00162BE4" w:rsidRPr="007F0B40" w:rsidRDefault="00162BE4">
      <w:pPr>
        <w:rPr>
          <w:rFonts w:ascii="TH SarabunPSK" w:hAnsi="TH SarabunPSK" w:cs="TH SarabunPSK"/>
          <w:sz w:val="28"/>
        </w:rPr>
      </w:pPr>
    </w:p>
    <w:p w:rsidR="00162BE4" w:rsidRPr="007F0B40" w:rsidRDefault="00162BE4">
      <w:pPr>
        <w:rPr>
          <w:rFonts w:ascii="TH SarabunPSK" w:hAnsi="TH SarabunPSK" w:cs="TH SarabunPSK"/>
          <w:sz w:val="28"/>
        </w:rPr>
      </w:pPr>
    </w:p>
    <w:p w:rsidR="00162BE4" w:rsidRPr="007F0B40" w:rsidRDefault="00162BE4">
      <w:pPr>
        <w:rPr>
          <w:rFonts w:ascii="TH SarabunPSK" w:hAnsi="TH SarabunPSK" w:cs="TH SarabunPSK"/>
          <w:sz w:val="28"/>
        </w:rPr>
      </w:pPr>
    </w:p>
    <w:p w:rsidR="00162BE4" w:rsidRPr="007F0B40" w:rsidRDefault="00162BE4">
      <w:pPr>
        <w:rPr>
          <w:rFonts w:ascii="TH SarabunPSK" w:hAnsi="TH SarabunPSK" w:cs="TH SarabunPSK"/>
          <w:sz w:val="28"/>
        </w:rPr>
      </w:pPr>
    </w:p>
    <w:p w:rsidR="00162BE4" w:rsidRPr="007F0B40" w:rsidRDefault="00162BE4">
      <w:pPr>
        <w:rPr>
          <w:rFonts w:ascii="TH SarabunPSK" w:hAnsi="TH SarabunPSK" w:cs="TH SarabunPSK"/>
          <w:sz w:val="28"/>
        </w:rPr>
      </w:pPr>
    </w:p>
    <w:p w:rsidR="00162BE4" w:rsidRPr="007F0B40" w:rsidRDefault="00162BE4">
      <w:pPr>
        <w:rPr>
          <w:rFonts w:ascii="TH SarabunPSK" w:hAnsi="TH SarabunPSK" w:cs="TH SarabunPSK"/>
          <w:sz w:val="28"/>
        </w:rPr>
      </w:pPr>
    </w:p>
    <w:p w:rsidR="00162BE4" w:rsidRPr="007F0B40" w:rsidRDefault="00162BE4">
      <w:pPr>
        <w:rPr>
          <w:rFonts w:ascii="TH SarabunPSK" w:hAnsi="TH SarabunPSK" w:cs="TH SarabunPSK"/>
          <w:sz w:val="28"/>
        </w:rPr>
      </w:pPr>
    </w:p>
    <w:p w:rsidR="00162BE4" w:rsidRPr="007F0B40" w:rsidRDefault="00162BE4">
      <w:pPr>
        <w:rPr>
          <w:rFonts w:ascii="TH SarabunPSK" w:hAnsi="TH SarabunPSK" w:cs="TH SarabunPSK"/>
          <w:sz w:val="28"/>
        </w:rPr>
      </w:pPr>
    </w:p>
    <w:p w:rsidR="00162BE4" w:rsidRPr="007F0B40" w:rsidRDefault="00162BE4">
      <w:pPr>
        <w:rPr>
          <w:rFonts w:ascii="TH SarabunPSK" w:hAnsi="TH SarabunPSK" w:cs="TH SarabunPSK"/>
          <w:sz w:val="28"/>
        </w:rPr>
      </w:pPr>
    </w:p>
    <w:p w:rsidR="00162BE4" w:rsidRPr="007F0B40" w:rsidRDefault="00162BE4">
      <w:pPr>
        <w:rPr>
          <w:rFonts w:ascii="TH SarabunPSK" w:hAnsi="TH SarabunPSK" w:cs="TH SarabunPSK"/>
          <w:sz w:val="28"/>
        </w:rPr>
      </w:pPr>
    </w:p>
    <w:p w:rsidR="00162BE4" w:rsidRPr="007F0B40" w:rsidRDefault="00162BE4">
      <w:pPr>
        <w:rPr>
          <w:rFonts w:ascii="TH SarabunPSK" w:hAnsi="TH SarabunPSK" w:cs="TH SarabunPSK"/>
          <w:sz w:val="28"/>
        </w:rPr>
      </w:pPr>
    </w:p>
    <w:p w:rsidR="00162BE4" w:rsidRPr="007F0B40" w:rsidRDefault="00162BE4">
      <w:pPr>
        <w:rPr>
          <w:rFonts w:ascii="TH SarabunPSK" w:hAnsi="TH SarabunPSK" w:cs="TH SarabunPSK"/>
          <w:sz w:val="28"/>
        </w:rPr>
      </w:pPr>
    </w:p>
    <w:p w:rsidR="00162BE4" w:rsidRPr="007F0B40" w:rsidRDefault="00162BE4">
      <w:pPr>
        <w:rPr>
          <w:rFonts w:ascii="TH SarabunPSK" w:hAnsi="TH SarabunPSK" w:cs="TH SarabunPSK"/>
          <w:sz w:val="28"/>
        </w:rPr>
      </w:pPr>
    </w:p>
    <w:p w:rsidR="00162BE4" w:rsidRPr="007F0B40" w:rsidRDefault="00162BE4">
      <w:pPr>
        <w:rPr>
          <w:rFonts w:ascii="TH SarabunPSK" w:hAnsi="TH SarabunPSK" w:cs="TH SarabunPSK"/>
          <w:sz w:val="28"/>
        </w:rPr>
      </w:pPr>
    </w:p>
    <w:tbl>
      <w:tblPr>
        <w:tblW w:w="9951" w:type="dxa"/>
        <w:tblInd w:w="10" w:type="dxa"/>
        <w:tblLook w:val="04A0" w:firstRow="1" w:lastRow="0" w:firstColumn="1" w:lastColumn="0" w:noHBand="0" w:noVBand="1"/>
      </w:tblPr>
      <w:tblGrid>
        <w:gridCol w:w="296"/>
        <w:gridCol w:w="1980"/>
        <w:gridCol w:w="975"/>
        <w:gridCol w:w="2200"/>
        <w:gridCol w:w="1440"/>
        <w:gridCol w:w="760"/>
        <w:gridCol w:w="820"/>
        <w:gridCol w:w="1480"/>
      </w:tblGrid>
      <w:tr w:rsidR="00162BE4" w:rsidRPr="007F0B40" w:rsidTr="00806814">
        <w:trPr>
          <w:trHeight w:val="405"/>
        </w:trPr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คำแถลงงบประมาณ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62BE4" w:rsidRPr="007F0B40" w:rsidTr="00806814">
        <w:trPr>
          <w:trHeight w:val="338"/>
        </w:trPr>
        <w:tc>
          <w:tcPr>
            <w:tcW w:w="995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ประกอบงบประมาณรายจ่ายประจำปีงบประมาณ พ.ศ.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2567</w:t>
            </w:r>
          </w:p>
        </w:tc>
      </w:tr>
      <w:tr w:rsidR="00162BE4" w:rsidRPr="007F0B40" w:rsidTr="00806814">
        <w:trPr>
          <w:trHeight w:val="360"/>
        </w:trPr>
        <w:tc>
          <w:tcPr>
            <w:tcW w:w="995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องค์การบริหารส่วนตำบลเขาน้อย</w:t>
            </w:r>
          </w:p>
        </w:tc>
      </w:tr>
      <w:tr w:rsidR="00162BE4" w:rsidRPr="007F0B40" w:rsidTr="00806814">
        <w:trPr>
          <w:trHeight w:val="360"/>
        </w:trPr>
        <w:tc>
          <w:tcPr>
            <w:tcW w:w="995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อำเภอลำสนธิ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จังหวัดลพบุรี</w:t>
            </w:r>
          </w:p>
        </w:tc>
      </w:tr>
      <w:tr w:rsidR="00162BE4" w:rsidRPr="007F0B40" w:rsidTr="00806814">
        <w:trPr>
          <w:trHeight w:val="405"/>
        </w:trPr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62BE4" w:rsidRPr="007F0B40" w:rsidTr="00806814">
        <w:trPr>
          <w:trHeight w:val="405"/>
        </w:trPr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1.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รายรับ</w:t>
            </w:r>
          </w:p>
        </w:tc>
        <w:tc>
          <w:tcPr>
            <w:tcW w:w="4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62BE4" w:rsidRPr="007F0B40" w:rsidTr="00806814">
        <w:trPr>
          <w:trHeight w:val="49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62BE4" w:rsidRPr="007F0B40" w:rsidTr="00806814">
        <w:trPr>
          <w:trHeight w:val="810"/>
        </w:trPr>
        <w:tc>
          <w:tcPr>
            <w:tcW w:w="325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รายรับ</w:t>
            </w:r>
          </w:p>
        </w:tc>
        <w:tc>
          <w:tcPr>
            <w:tcW w:w="220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รายรับจริง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ปี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2565</w:t>
            </w:r>
          </w:p>
        </w:tc>
        <w:tc>
          <w:tcPr>
            <w:tcW w:w="22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ประมาณการ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ปี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2566</w:t>
            </w:r>
          </w:p>
        </w:tc>
        <w:tc>
          <w:tcPr>
            <w:tcW w:w="23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hideMark/>
          </w:tcPr>
          <w:p w:rsidR="00162BE4" w:rsidRPr="007F0B40" w:rsidRDefault="00162BE4" w:rsidP="00162BE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ประมาณการ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ปี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2567</w:t>
            </w:r>
          </w:p>
        </w:tc>
      </w:tr>
      <w:tr w:rsidR="00162BE4" w:rsidRPr="007F0B40" w:rsidTr="00806814">
        <w:trPr>
          <w:trHeight w:val="405"/>
        </w:trPr>
        <w:tc>
          <w:tcPr>
            <w:tcW w:w="325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รายได้จัดเก็บเอง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2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162BE4" w:rsidRPr="007F0B40" w:rsidTr="00806814">
        <w:trPr>
          <w:trHeight w:val="405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95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หมวดภาษีอากร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211,637.01</w:t>
            </w:r>
          </w:p>
        </w:tc>
        <w:tc>
          <w:tcPr>
            <w:tcW w:w="22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175,000.00</w:t>
            </w:r>
          </w:p>
        </w:tc>
        <w:tc>
          <w:tcPr>
            <w:tcW w:w="23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179,100.00</w:t>
            </w:r>
          </w:p>
        </w:tc>
      </w:tr>
      <w:tr w:rsidR="00162BE4" w:rsidRPr="007F0B40" w:rsidTr="00806814">
        <w:trPr>
          <w:trHeight w:val="405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95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หมวดค่าธรรมเนียม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ค่าปรับ และใบอนุญาต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152,721.10</w:t>
            </w:r>
          </w:p>
        </w:tc>
        <w:tc>
          <w:tcPr>
            <w:tcW w:w="22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175,700.00</w:t>
            </w:r>
          </w:p>
        </w:tc>
        <w:tc>
          <w:tcPr>
            <w:tcW w:w="23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123,700.00</w:t>
            </w:r>
          </w:p>
        </w:tc>
      </w:tr>
      <w:tr w:rsidR="00162BE4" w:rsidRPr="007F0B40" w:rsidTr="00806814">
        <w:trPr>
          <w:trHeight w:val="405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95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หมวดรายได้จากทรัพย์สิน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605,749.51</w:t>
            </w:r>
          </w:p>
        </w:tc>
        <w:tc>
          <w:tcPr>
            <w:tcW w:w="22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400,000.00</w:t>
            </w:r>
          </w:p>
        </w:tc>
        <w:tc>
          <w:tcPr>
            <w:tcW w:w="23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450,000.00</w:t>
            </w:r>
          </w:p>
        </w:tc>
      </w:tr>
      <w:tr w:rsidR="00162BE4" w:rsidRPr="007F0B40" w:rsidTr="00806814">
        <w:trPr>
          <w:trHeight w:val="405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95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หมวดรายได้จากสาธารณูปโภค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และกิจการพาณิชย์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996,525.00</w:t>
            </w:r>
          </w:p>
        </w:tc>
        <w:tc>
          <w:tcPr>
            <w:tcW w:w="22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1,049,600.00</w:t>
            </w:r>
          </w:p>
        </w:tc>
        <w:tc>
          <w:tcPr>
            <w:tcW w:w="23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1,070,000.00</w:t>
            </w:r>
          </w:p>
        </w:tc>
      </w:tr>
      <w:tr w:rsidR="00162BE4" w:rsidRPr="007F0B40" w:rsidTr="00806814">
        <w:trPr>
          <w:trHeight w:val="405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95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หมวดรายได้เบ็ดเตล็ด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10,357.24</w:t>
            </w:r>
          </w:p>
        </w:tc>
        <w:tc>
          <w:tcPr>
            <w:tcW w:w="22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53,700.00</w:t>
            </w:r>
          </w:p>
        </w:tc>
        <w:tc>
          <w:tcPr>
            <w:tcW w:w="23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3,700.00</w:t>
            </w:r>
          </w:p>
        </w:tc>
      </w:tr>
      <w:tr w:rsidR="00162BE4" w:rsidRPr="007F0B40" w:rsidTr="00806814">
        <w:trPr>
          <w:trHeight w:val="405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95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หมวดรายได้จากทุน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0.00</w:t>
            </w:r>
          </w:p>
        </w:tc>
        <w:tc>
          <w:tcPr>
            <w:tcW w:w="22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4,500.00</w:t>
            </w:r>
          </w:p>
        </w:tc>
        <w:tc>
          <w:tcPr>
            <w:tcW w:w="23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500.00</w:t>
            </w:r>
          </w:p>
        </w:tc>
      </w:tr>
      <w:tr w:rsidR="00162BE4" w:rsidRPr="007F0B40" w:rsidTr="00806814">
        <w:trPr>
          <w:trHeight w:val="81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95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รวมรายได้จัดเก็บเอง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1,976,989.86</w:t>
            </w:r>
          </w:p>
        </w:tc>
        <w:tc>
          <w:tcPr>
            <w:tcW w:w="22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1,858,500.00</w:t>
            </w:r>
          </w:p>
        </w:tc>
        <w:tc>
          <w:tcPr>
            <w:tcW w:w="23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1,827,000.00</w:t>
            </w:r>
          </w:p>
        </w:tc>
      </w:tr>
      <w:tr w:rsidR="00162BE4" w:rsidRPr="007F0B40" w:rsidTr="00806814">
        <w:trPr>
          <w:trHeight w:val="405"/>
        </w:trPr>
        <w:tc>
          <w:tcPr>
            <w:tcW w:w="325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รายได้ที่รัฐบาลเก็บแล้วจัดสรรให้องค์กรปกครองส่วนท้องถิ่น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2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162BE4" w:rsidRPr="007F0B40" w:rsidTr="00806814">
        <w:trPr>
          <w:trHeight w:val="81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95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หมวดภาษีจัดสรร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16,241,826.14</w:t>
            </w:r>
          </w:p>
        </w:tc>
        <w:tc>
          <w:tcPr>
            <w:tcW w:w="22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14,141,500.00</w:t>
            </w:r>
          </w:p>
        </w:tc>
        <w:tc>
          <w:tcPr>
            <w:tcW w:w="23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15,173,000.00</w:t>
            </w:r>
          </w:p>
        </w:tc>
      </w:tr>
      <w:tr w:rsidR="00162BE4" w:rsidRPr="007F0B40" w:rsidTr="00806814">
        <w:trPr>
          <w:trHeight w:val="81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95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รวมรายได้ที่รัฐบาลเก็บแล้วจัดสรรให้องค์กรปกครองส่วนท้องถิ่น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16,241,826.14</w:t>
            </w:r>
          </w:p>
        </w:tc>
        <w:tc>
          <w:tcPr>
            <w:tcW w:w="22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14,141,500.00</w:t>
            </w:r>
          </w:p>
        </w:tc>
        <w:tc>
          <w:tcPr>
            <w:tcW w:w="23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15,173,000.00</w:t>
            </w:r>
          </w:p>
        </w:tc>
      </w:tr>
      <w:tr w:rsidR="00162BE4" w:rsidRPr="007F0B40" w:rsidTr="00806814">
        <w:trPr>
          <w:trHeight w:val="405"/>
        </w:trPr>
        <w:tc>
          <w:tcPr>
            <w:tcW w:w="325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รายได้ที่รัฐบาลอุดหนุนให้องค์กรปกครองส่วนท้องถิ่น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2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162BE4" w:rsidRPr="007F0B40" w:rsidTr="00806814">
        <w:trPr>
          <w:trHeight w:val="81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95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หมวดเงินอุดหนุน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11,535,302.00</w:t>
            </w:r>
          </w:p>
        </w:tc>
        <w:tc>
          <w:tcPr>
            <w:tcW w:w="22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12,000,000.00</w:t>
            </w:r>
          </w:p>
        </w:tc>
        <w:tc>
          <w:tcPr>
            <w:tcW w:w="23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12,000,000.00</w:t>
            </w:r>
          </w:p>
        </w:tc>
      </w:tr>
      <w:tr w:rsidR="00162BE4" w:rsidRPr="007F0B40" w:rsidTr="00806814">
        <w:trPr>
          <w:trHeight w:val="81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95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รวมรายได้ที่รัฐบาลอุดหนุนให้องค์กรปกครองส่วนท้องถิ่น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11,535,302.00</w:t>
            </w:r>
          </w:p>
        </w:tc>
        <w:tc>
          <w:tcPr>
            <w:tcW w:w="22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12,000,000.00</w:t>
            </w:r>
          </w:p>
        </w:tc>
        <w:tc>
          <w:tcPr>
            <w:tcW w:w="23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12,000,000.00</w:t>
            </w:r>
          </w:p>
        </w:tc>
      </w:tr>
      <w:tr w:rsidR="00162BE4" w:rsidRPr="007F0B40" w:rsidTr="00806814">
        <w:trPr>
          <w:trHeight w:val="810"/>
        </w:trPr>
        <w:tc>
          <w:tcPr>
            <w:tcW w:w="3251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29,754,118.00</w:t>
            </w:r>
          </w:p>
        </w:tc>
        <w:tc>
          <w:tcPr>
            <w:tcW w:w="22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28,000,000.00</w:t>
            </w:r>
          </w:p>
        </w:tc>
        <w:tc>
          <w:tcPr>
            <w:tcW w:w="23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162BE4" w:rsidRPr="007F0B40" w:rsidRDefault="00162BE4" w:rsidP="00162BE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29,000,000.00</w:t>
            </w:r>
          </w:p>
        </w:tc>
      </w:tr>
    </w:tbl>
    <w:p w:rsidR="00162BE4" w:rsidRPr="007F0B40" w:rsidRDefault="00162BE4">
      <w:pPr>
        <w:rPr>
          <w:rFonts w:ascii="TH SarabunPSK" w:hAnsi="TH SarabunPSK" w:cs="TH SarabunPSK"/>
          <w:sz w:val="28"/>
        </w:rPr>
      </w:pPr>
    </w:p>
    <w:tbl>
      <w:tblPr>
        <w:tblW w:w="9653" w:type="dxa"/>
        <w:tblInd w:w="10" w:type="dxa"/>
        <w:tblLook w:val="04A0" w:firstRow="1" w:lastRow="0" w:firstColumn="1" w:lastColumn="0" w:noHBand="0" w:noVBand="1"/>
      </w:tblPr>
      <w:tblGrid>
        <w:gridCol w:w="296"/>
        <w:gridCol w:w="2529"/>
        <w:gridCol w:w="2178"/>
        <w:gridCol w:w="2413"/>
        <w:gridCol w:w="2237"/>
      </w:tblGrid>
      <w:tr w:rsidR="00806814" w:rsidRPr="007F0B40" w:rsidTr="00806814">
        <w:trPr>
          <w:trHeight w:val="525"/>
        </w:trPr>
        <w:tc>
          <w:tcPr>
            <w:tcW w:w="96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คำแถลงงบประมาณ</w:t>
            </w:r>
          </w:p>
        </w:tc>
      </w:tr>
      <w:tr w:rsidR="00806814" w:rsidRPr="007F0B40" w:rsidTr="00806814">
        <w:trPr>
          <w:trHeight w:val="360"/>
        </w:trPr>
        <w:tc>
          <w:tcPr>
            <w:tcW w:w="96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ประกอบงบประมาณรายจ่ายประจำปีงบประมาณ พ.ศ.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2567</w:t>
            </w:r>
          </w:p>
        </w:tc>
      </w:tr>
      <w:tr w:rsidR="00806814" w:rsidRPr="007F0B40" w:rsidTr="00806814">
        <w:trPr>
          <w:trHeight w:val="342"/>
        </w:trPr>
        <w:tc>
          <w:tcPr>
            <w:tcW w:w="96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lastRenderedPageBreak/>
              <w:t>องค์การบริหารส่วนตำบลเขาน้อย</w:t>
            </w:r>
          </w:p>
        </w:tc>
      </w:tr>
      <w:tr w:rsidR="00806814" w:rsidRPr="007F0B40" w:rsidTr="00806814">
        <w:trPr>
          <w:trHeight w:val="342"/>
        </w:trPr>
        <w:tc>
          <w:tcPr>
            <w:tcW w:w="96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อำเภอลำสนธิ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จังหวัดลพบุรี</w:t>
            </w:r>
          </w:p>
        </w:tc>
      </w:tr>
      <w:tr w:rsidR="00806814" w:rsidRPr="007F0B40" w:rsidTr="00806814">
        <w:trPr>
          <w:trHeight w:val="360"/>
        </w:trPr>
        <w:tc>
          <w:tcPr>
            <w:tcW w:w="96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806814" w:rsidRPr="007F0B40" w:rsidTr="00806814">
        <w:trPr>
          <w:trHeight w:val="360"/>
        </w:trPr>
        <w:tc>
          <w:tcPr>
            <w:tcW w:w="96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2.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รายจ่าย</w:t>
            </w:r>
          </w:p>
        </w:tc>
      </w:tr>
      <w:tr w:rsidR="00806814" w:rsidRPr="007F0B40" w:rsidTr="00806814">
        <w:trPr>
          <w:trHeight w:val="1215"/>
        </w:trPr>
        <w:tc>
          <w:tcPr>
            <w:tcW w:w="2825" w:type="dxa"/>
            <w:gridSpan w:val="2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รายจ่าย</w:t>
            </w:r>
          </w:p>
        </w:tc>
        <w:tc>
          <w:tcPr>
            <w:tcW w:w="2178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รายจ่ายจริง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ปี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2565</w:t>
            </w:r>
          </w:p>
        </w:tc>
        <w:tc>
          <w:tcPr>
            <w:tcW w:w="2413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ประมาณการ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ปี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2566</w:t>
            </w:r>
          </w:p>
        </w:tc>
        <w:tc>
          <w:tcPr>
            <w:tcW w:w="2237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ประมาณการ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ปี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2567</w:t>
            </w:r>
          </w:p>
        </w:tc>
      </w:tr>
      <w:tr w:rsidR="00806814" w:rsidRPr="007F0B40" w:rsidTr="00806814">
        <w:trPr>
          <w:trHeight w:val="405"/>
        </w:trPr>
        <w:tc>
          <w:tcPr>
            <w:tcW w:w="2825" w:type="dxa"/>
            <w:gridSpan w:val="2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จ่ายจากงบประมาณ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806814">
        <w:trPr>
          <w:trHeight w:val="81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งบกลาง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6,859,353.30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7,139,690.00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7,071,520.00</w:t>
            </w:r>
          </w:p>
        </w:tc>
      </w:tr>
      <w:tr w:rsidR="00806814" w:rsidRPr="007F0B40" w:rsidTr="00806814">
        <w:trPr>
          <w:trHeight w:val="81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งบบุคลากร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6,064,780.00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10,212,000.00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11,389,140.00</w:t>
            </w:r>
          </w:p>
        </w:tc>
      </w:tr>
      <w:tr w:rsidR="00806814" w:rsidRPr="007F0B40" w:rsidTr="00806814">
        <w:trPr>
          <w:trHeight w:val="81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4,568,644.27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7,108,810.00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7,498,340.00</w:t>
            </w:r>
          </w:p>
        </w:tc>
      </w:tr>
      <w:tr w:rsidR="00806814" w:rsidRPr="007F0B40" w:rsidTr="00806814">
        <w:trPr>
          <w:trHeight w:val="81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งบลงทุน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766,685.00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1,862,500.00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1,239,000.00</w:t>
            </w:r>
          </w:p>
        </w:tc>
      </w:tr>
      <w:tr w:rsidR="00806814" w:rsidRPr="007F0B40" w:rsidTr="00806814">
        <w:trPr>
          <w:trHeight w:val="81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52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งบเงินอุดหนุน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1,609,150.00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1,677,000.00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1,802,000.00</w:t>
            </w:r>
          </w:p>
        </w:tc>
      </w:tr>
      <w:tr w:rsidR="00806814" w:rsidRPr="007F0B40" w:rsidTr="00806814">
        <w:trPr>
          <w:trHeight w:val="810"/>
        </w:trPr>
        <w:tc>
          <w:tcPr>
            <w:tcW w:w="2825" w:type="dxa"/>
            <w:gridSpan w:val="2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รวมจ่ายจากงบประมาณ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19,868,612.57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28,000,000.00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29,000,000.00</w:t>
            </w:r>
          </w:p>
        </w:tc>
      </w:tr>
    </w:tbl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  <w:cs/>
        </w:rPr>
      </w:pPr>
    </w:p>
    <w:p w:rsidR="00162BE4" w:rsidRPr="007F0B40" w:rsidRDefault="00162BE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</w:rPr>
      </w:pPr>
    </w:p>
    <w:tbl>
      <w:tblPr>
        <w:tblW w:w="9421" w:type="dxa"/>
        <w:tblLook w:val="04A0" w:firstRow="1" w:lastRow="0" w:firstColumn="1" w:lastColumn="0" w:noHBand="0" w:noVBand="1"/>
      </w:tblPr>
      <w:tblGrid>
        <w:gridCol w:w="2400"/>
        <w:gridCol w:w="1420"/>
        <w:gridCol w:w="1716"/>
        <w:gridCol w:w="2880"/>
        <w:gridCol w:w="940"/>
        <w:gridCol w:w="277"/>
      </w:tblGrid>
      <w:tr w:rsidR="00806814" w:rsidRPr="007F0B40" w:rsidTr="00806814">
        <w:trPr>
          <w:trHeight w:val="994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1699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noProof/>
                <w:sz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6325" cy="1009650"/>
                  <wp:effectExtent l="0" t="0" r="9525" b="0"/>
                  <wp:wrapNone/>
                  <wp:docPr id="1" name="รูปภาพ 1" descr="1e63fbc142e3474382eeeff833291a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" name="Picture 0" descr="1e63fbc142e3474382eeeff833291a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09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567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994"/>
        </w:trPr>
        <w:tc>
          <w:tcPr>
            <w:tcW w:w="94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ส่วนที่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</w:t>
            </w:r>
          </w:p>
        </w:tc>
      </w:tr>
      <w:tr w:rsidR="00806814" w:rsidRPr="007F0B40" w:rsidTr="00806814">
        <w:trPr>
          <w:trHeight w:val="994"/>
        </w:trPr>
        <w:tc>
          <w:tcPr>
            <w:tcW w:w="94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ข้อบัญญัติ</w:t>
            </w:r>
          </w:p>
        </w:tc>
      </w:tr>
      <w:tr w:rsidR="00806814" w:rsidRPr="007F0B40" w:rsidTr="00806814">
        <w:trPr>
          <w:trHeight w:val="994"/>
        </w:trPr>
        <w:tc>
          <w:tcPr>
            <w:tcW w:w="94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เรื่อง</w:t>
            </w:r>
          </w:p>
        </w:tc>
      </w:tr>
      <w:tr w:rsidR="00806814" w:rsidRPr="007F0B40" w:rsidTr="00806814">
        <w:trPr>
          <w:trHeight w:val="994"/>
        </w:trPr>
        <w:tc>
          <w:tcPr>
            <w:tcW w:w="94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งบประมาณรายจ่ายประจำปีงบประมาณ พ.ศ.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2567</w:t>
            </w:r>
          </w:p>
        </w:tc>
      </w:tr>
      <w:tr w:rsidR="00806814" w:rsidRPr="007F0B40" w:rsidTr="00806814">
        <w:trPr>
          <w:trHeight w:val="994"/>
        </w:trPr>
        <w:tc>
          <w:tcPr>
            <w:tcW w:w="94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ของ</w:t>
            </w:r>
          </w:p>
        </w:tc>
      </w:tr>
      <w:tr w:rsidR="00806814" w:rsidRPr="007F0B40" w:rsidTr="00806814">
        <w:trPr>
          <w:trHeight w:val="709"/>
        </w:trPr>
        <w:tc>
          <w:tcPr>
            <w:tcW w:w="94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องค์การบริหารส่วนตำบลเขาน้อย</w:t>
            </w:r>
          </w:p>
        </w:tc>
      </w:tr>
      <w:tr w:rsidR="00806814" w:rsidRPr="007F0B40" w:rsidTr="00806814">
        <w:trPr>
          <w:trHeight w:val="709"/>
        </w:trPr>
        <w:tc>
          <w:tcPr>
            <w:tcW w:w="94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อำเภอลำสนธิ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จังหวัดลพบุรี</w:t>
            </w:r>
          </w:p>
        </w:tc>
      </w:tr>
      <w:tr w:rsidR="00806814" w:rsidRPr="007F0B40" w:rsidTr="00806814">
        <w:trPr>
          <w:trHeight w:val="33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6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806814">
        <w:trPr>
          <w:trHeight w:val="255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</w:rPr>
      </w:pPr>
    </w:p>
    <w:tbl>
      <w:tblPr>
        <w:tblW w:w="9380" w:type="dxa"/>
        <w:tblLook w:val="04A0" w:firstRow="1" w:lastRow="0" w:firstColumn="1" w:lastColumn="0" w:noHBand="0" w:noVBand="1"/>
      </w:tblPr>
      <w:tblGrid>
        <w:gridCol w:w="280"/>
        <w:gridCol w:w="2020"/>
        <w:gridCol w:w="4700"/>
        <w:gridCol w:w="222"/>
        <w:gridCol w:w="1280"/>
        <w:gridCol w:w="1040"/>
      </w:tblGrid>
      <w:tr w:rsidR="00806814" w:rsidRPr="007F0B40" w:rsidTr="00806814">
        <w:trPr>
          <w:trHeight w:val="405"/>
        </w:trPr>
        <w:tc>
          <w:tcPr>
            <w:tcW w:w="2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</w:tr>
      <w:tr w:rsidR="00806814" w:rsidRPr="007F0B40" w:rsidTr="00806814">
        <w:trPr>
          <w:trHeight w:val="338"/>
        </w:trPr>
        <w:tc>
          <w:tcPr>
            <w:tcW w:w="93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บันทึกหลักการและเหตุผล</w:t>
            </w:r>
          </w:p>
        </w:tc>
      </w:tr>
      <w:tr w:rsidR="00806814" w:rsidRPr="007F0B40" w:rsidTr="00806814">
        <w:trPr>
          <w:trHeight w:val="360"/>
        </w:trPr>
        <w:tc>
          <w:tcPr>
            <w:tcW w:w="93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ประกอบร่างข้อบัญญัติ งบประมาณรายจ่าย</w:t>
            </w:r>
          </w:p>
        </w:tc>
      </w:tr>
      <w:tr w:rsidR="00806814" w:rsidRPr="007F0B40" w:rsidTr="00806814">
        <w:trPr>
          <w:trHeight w:val="338"/>
        </w:trPr>
        <w:tc>
          <w:tcPr>
            <w:tcW w:w="93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lastRenderedPageBreak/>
              <w:t xml:space="preserve">ประจำปีงบประมาณ พ.ศ.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2567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ขององค์การบริหารส่วนตำบลเขาน้อย</w:t>
            </w:r>
          </w:p>
        </w:tc>
      </w:tr>
      <w:tr w:rsidR="00806814" w:rsidRPr="007F0B40" w:rsidTr="00806814">
        <w:trPr>
          <w:trHeight w:val="360"/>
        </w:trPr>
        <w:tc>
          <w:tcPr>
            <w:tcW w:w="93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อำเภอลำสนธิ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จังหวัดลพบุรี</w:t>
            </w:r>
          </w:p>
        </w:tc>
      </w:tr>
      <w:tr w:rsidR="00806814" w:rsidRPr="007F0B40" w:rsidTr="00806814">
        <w:trPr>
          <w:trHeight w:val="405"/>
        </w:trPr>
        <w:tc>
          <w:tcPr>
            <w:tcW w:w="2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806814">
        <w:trPr>
          <w:trHeight w:val="15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60"/>
        </w:trPr>
        <w:tc>
          <w:tcPr>
            <w:tcW w:w="700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ด้าน</w:t>
            </w:r>
          </w:p>
        </w:tc>
        <w:tc>
          <w:tcPr>
            <w:tcW w:w="238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</w:tr>
      <w:tr w:rsidR="00806814" w:rsidRPr="007F0B40" w:rsidTr="00806814">
        <w:trPr>
          <w:trHeight w:val="360"/>
        </w:trPr>
        <w:tc>
          <w:tcPr>
            <w:tcW w:w="700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ด้านบริหารทั่วไป</w:t>
            </w:r>
          </w:p>
        </w:tc>
        <w:tc>
          <w:tcPr>
            <w:tcW w:w="238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</w:tr>
      <w:tr w:rsidR="00806814" w:rsidRPr="007F0B40" w:rsidTr="00806814">
        <w:trPr>
          <w:trHeight w:val="405"/>
        </w:trPr>
        <w:tc>
          <w:tcPr>
            <w:tcW w:w="28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67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แผนงานบริหารงานทั่วไป</w:t>
            </w:r>
          </w:p>
        </w:tc>
        <w:tc>
          <w:tcPr>
            <w:tcW w:w="238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9,121,560</w:t>
            </w:r>
          </w:p>
        </w:tc>
      </w:tr>
      <w:tr w:rsidR="00806814" w:rsidRPr="007F0B40" w:rsidTr="00806814">
        <w:trPr>
          <w:trHeight w:val="405"/>
        </w:trPr>
        <w:tc>
          <w:tcPr>
            <w:tcW w:w="28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67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แผนงานการรักษาความสงบภายใน</w:t>
            </w:r>
          </w:p>
        </w:tc>
        <w:tc>
          <w:tcPr>
            <w:tcW w:w="238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803,440</w:t>
            </w:r>
          </w:p>
        </w:tc>
      </w:tr>
      <w:tr w:rsidR="00806814" w:rsidRPr="007F0B40" w:rsidTr="00806814">
        <w:trPr>
          <w:trHeight w:val="360"/>
        </w:trPr>
        <w:tc>
          <w:tcPr>
            <w:tcW w:w="700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ด้านบริการชุมชนและสังคม</w:t>
            </w:r>
          </w:p>
        </w:tc>
        <w:tc>
          <w:tcPr>
            <w:tcW w:w="238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</w:tr>
      <w:tr w:rsidR="00806814" w:rsidRPr="007F0B40" w:rsidTr="00806814">
        <w:trPr>
          <w:trHeight w:val="405"/>
        </w:trPr>
        <w:tc>
          <w:tcPr>
            <w:tcW w:w="28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67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แผนงานการศึกษา</w:t>
            </w:r>
          </w:p>
        </w:tc>
        <w:tc>
          <w:tcPr>
            <w:tcW w:w="238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5,066,640</w:t>
            </w:r>
          </w:p>
        </w:tc>
      </w:tr>
      <w:tr w:rsidR="00806814" w:rsidRPr="007F0B40" w:rsidTr="00806814">
        <w:trPr>
          <w:trHeight w:val="405"/>
        </w:trPr>
        <w:tc>
          <w:tcPr>
            <w:tcW w:w="28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67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แผนงานสาธารณสุข</w:t>
            </w:r>
          </w:p>
        </w:tc>
        <w:tc>
          <w:tcPr>
            <w:tcW w:w="238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430,000</w:t>
            </w:r>
          </w:p>
        </w:tc>
      </w:tr>
      <w:tr w:rsidR="00806814" w:rsidRPr="007F0B40" w:rsidTr="00806814">
        <w:trPr>
          <w:trHeight w:val="405"/>
        </w:trPr>
        <w:tc>
          <w:tcPr>
            <w:tcW w:w="28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67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แผนงานสังคมสงเคราะห์</w:t>
            </w:r>
          </w:p>
        </w:tc>
        <w:tc>
          <w:tcPr>
            <w:tcW w:w="238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476,320</w:t>
            </w:r>
          </w:p>
        </w:tc>
      </w:tr>
      <w:tr w:rsidR="00806814" w:rsidRPr="007F0B40" w:rsidTr="00806814">
        <w:trPr>
          <w:trHeight w:val="405"/>
        </w:trPr>
        <w:tc>
          <w:tcPr>
            <w:tcW w:w="28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67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แผนงานเคหะและชุมชน</w:t>
            </w:r>
          </w:p>
        </w:tc>
        <w:tc>
          <w:tcPr>
            <w:tcW w:w="238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330,000</w:t>
            </w:r>
          </w:p>
        </w:tc>
      </w:tr>
      <w:tr w:rsidR="00806814" w:rsidRPr="007F0B40" w:rsidTr="00806814">
        <w:trPr>
          <w:trHeight w:val="405"/>
        </w:trPr>
        <w:tc>
          <w:tcPr>
            <w:tcW w:w="28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67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238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311,000</w:t>
            </w:r>
          </w:p>
        </w:tc>
      </w:tr>
      <w:tr w:rsidR="00806814" w:rsidRPr="007F0B40" w:rsidTr="00806814">
        <w:trPr>
          <w:trHeight w:val="405"/>
        </w:trPr>
        <w:tc>
          <w:tcPr>
            <w:tcW w:w="28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67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แผนงานการศาสนา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วัฒนธรรม และนันทนาการ</w:t>
            </w:r>
          </w:p>
        </w:tc>
        <w:tc>
          <w:tcPr>
            <w:tcW w:w="238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561,000</w:t>
            </w:r>
          </w:p>
        </w:tc>
      </w:tr>
      <w:tr w:rsidR="00806814" w:rsidRPr="007F0B40" w:rsidTr="00806814">
        <w:trPr>
          <w:trHeight w:val="360"/>
        </w:trPr>
        <w:tc>
          <w:tcPr>
            <w:tcW w:w="700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ด้านการเศรษฐกิจ</w:t>
            </w:r>
          </w:p>
        </w:tc>
        <w:tc>
          <w:tcPr>
            <w:tcW w:w="238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</w:tr>
      <w:tr w:rsidR="00806814" w:rsidRPr="007F0B40" w:rsidTr="00806814">
        <w:trPr>
          <w:trHeight w:val="405"/>
        </w:trPr>
        <w:tc>
          <w:tcPr>
            <w:tcW w:w="28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67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แผนงานอุตสาหกรรมและการโยธา</w:t>
            </w:r>
          </w:p>
        </w:tc>
        <w:tc>
          <w:tcPr>
            <w:tcW w:w="238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3,025,200</w:t>
            </w:r>
          </w:p>
        </w:tc>
      </w:tr>
      <w:tr w:rsidR="00806814" w:rsidRPr="007F0B40" w:rsidTr="00806814">
        <w:trPr>
          <w:trHeight w:val="405"/>
        </w:trPr>
        <w:tc>
          <w:tcPr>
            <w:tcW w:w="28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67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แผนงานการเกษตร</w:t>
            </w:r>
          </w:p>
        </w:tc>
        <w:tc>
          <w:tcPr>
            <w:tcW w:w="238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486,320</w:t>
            </w:r>
          </w:p>
        </w:tc>
      </w:tr>
      <w:tr w:rsidR="00806814" w:rsidRPr="007F0B40" w:rsidTr="00806814">
        <w:trPr>
          <w:trHeight w:val="405"/>
        </w:trPr>
        <w:tc>
          <w:tcPr>
            <w:tcW w:w="28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67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แผนงานการพาณิชย์</w:t>
            </w:r>
          </w:p>
        </w:tc>
        <w:tc>
          <w:tcPr>
            <w:tcW w:w="238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1,317,000</w:t>
            </w:r>
          </w:p>
        </w:tc>
      </w:tr>
      <w:tr w:rsidR="00806814" w:rsidRPr="007F0B40" w:rsidTr="00806814">
        <w:trPr>
          <w:trHeight w:val="360"/>
        </w:trPr>
        <w:tc>
          <w:tcPr>
            <w:tcW w:w="700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ด้านการดำเนินงานอื่น</w:t>
            </w:r>
          </w:p>
        </w:tc>
        <w:tc>
          <w:tcPr>
            <w:tcW w:w="238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</w:tr>
      <w:tr w:rsidR="00806814" w:rsidRPr="007F0B40" w:rsidTr="00806814">
        <w:trPr>
          <w:trHeight w:val="405"/>
        </w:trPr>
        <w:tc>
          <w:tcPr>
            <w:tcW w:w="28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67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แผนงานงบกลาง</w:t>
            </w:r>
          </w:p>
        </w:tc>
        <w:tc>
          <w:tcPr>
            <w:tcW w:w="238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7,071,520</w:t>
            </w:r>
          </w:p>
        </w:tc>
      </w:tr>
      <w:tr w:rsidR="00806814" w:rsidRPr="007F0B40" w:rsidTr="00806814">
        <w:trPr>
          <w:trHeight w:val="360"/>
        </w:trPr>
        <w:tc>
          <w:tcPr>
            <w:tcW w:w="700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งบประมาณรายจ่ายทั้งสิ้น</w:t>
            </w:r>
          </w:p>
        </w:tc>
        <w:tc>
          <w:tcPr>
            <w:tcW w:w="238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29,000,000</w:t>
            </w:r>
          </w:p>
        </w:tc>
      </w:tr>
      <w:tr w:rsidR="00806814" w:rsidRPr="007F0B40" w:rsidTr="00806814">
        <w:trPr>
          <w:trHeight w:val="25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  <w:cs/>
        </w:rPr>
        <w:sectPr w:rsidR="00806814" w:rsidRPr="007F0B40" w:rsidSect="00937DE8">
          <w:pgSz w:w="11906" w:h="16838"/>
          <w:pgMar w:top="709" w:right="1469" w:bottom="851" w:left="1134" w:header="709" w:footer="709" w:gutter="0"/>
          <w:cols w:space="708"/>
          <w:docGrid w:linePitch="360"/>
        </w:sectPr>
      </w:pPr>
    </w:p>
    <w:p w:rsidR="00806814" w:rsidRPr="007F0B40" w:rsidRDefault="00806814">
      <w:pPr>
        <w:rPr>
          <w:rFonts w:ascii="TH SarabunPSK" w:hAnsi="TH SarabunPSK" w:cs="TH SarabunPSK"/>
          <w:sz w:val="28"/>
        </w:rPr>
      </w:pPr>
    </w:p>
    <w:tbl>
      <w:tblPr>
        <w:tblW w:w="15220" w:type="dxa"/>
        <w:tblLook w:val="04A0" w:firstRow="1" w:lastRow="0" w:firstColumn="1" w:lastColumn="0" w:noHBand="0" w:noVBand="1"/>
      </w:tblPr>
      <w:tblGrid>
        <w:gridCol w:w="1398"/>
        <w:gridCol w:w="996"/>
        <w:gridCol w:w="546"/>
        <w:gridCol w:w="222"/>
        <w:gridCol w:w="2386"/>
        <w:gridCol w:w="2386"/>
        <w:gridCol w:w="222"/>
        <w:gridCol w:w="2364"/>
        <w:gridCol w:w="2386"/>
        <w:gridCol w:w="222"/>
        <w:gridCol w:w="946"/>
        <w:gridCol w:w="743"/>
        <w:gridCol w:w="461"/>
      </w:tblGrid>
      <w:tr w:rsidR="00806814" w:rsidRPr="007F0B40" w:rsidTr="00806814">
        <w:trPr>
          <w:trHeight w:val="417"/>
        </w:trPr>
        <w:tc>
          <w:tcPr>
            <w:tcW w:w="152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รายจ่ายตามงานและงบรายจ่าย</w:t>
            </w:r>
          </w:p>
        </w:tc>
      </w:tr>
      <w:tr w:rsidR="00806814" w:rsidRPr="007F0B40" w:rsidTr="00806814">
        <w:trPr>
          <w:trHeight w:val="342"/>
        </w:trPr>
        <w:tc>
          <w:tcPr>
            <w:tcW w:w="152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องค์การบริหารส่วนตำบลเขาน้อย</w:t>
            </w:r>
          </w:p>
        </w:tc>
      </w:tr>
      <w:tr w:rsidR="00806814" w:rsidRPr="007F0B40" w:rsidTr="00806814">
        <w:trPr>
          <w:trHeight w:val="342"/>
        </w:trPr>
        <w:tc>
          <w:tcPr>
            <w:tcW w:w="152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อำเภอลำสนธิ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จังหวัดลพบุรี</w:t>
            </w:r>
          </w:p>
        </w:tc>
      </w:tr>
      <w:tr w:rsidR="00806814" w:rsidRPr="007F0B40" w:rsidTr="00806814">
        <w:trPr>
          <w:trHeight w:val="177"/>
        </w:trPr>
        <w:tc>
          <w:tcPr>
            <w:tcW w:w="30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99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2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19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23"/>
        </w:trPr>
        <w:tc>
          <w:tcPr>
            <w:tcW w:w="80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แผนงานงบกลาง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79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026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</w:t>
            </w:r>
          </w:p>
        </w:tc>
        <w:tc>
          <w:tcPr>
            <w:tcW w:w="2512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งบกลาง</w:t>
            </w:r>
          </w:p>
        </w:tc>
        <w:tc>
          <w:tcPr>
            <w:tcW w:w="2470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512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5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512" w:type="dxa"/>
            <w:gridSpan w:val="2"/>
            <w:vMerge/>
            <w:tcBorders>
              <w:top w:val="nil"/>
              <w:left w:val="nil"/>
              <w:bottom w:val="single" w:sz="4" w:space="0" w:color="A9A9A9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งบกลาง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7,071,520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7,071,520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งบกลาง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7,071,520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7,071,520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27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19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23"/>
        </w:trPr>
        <w:tc>
          <w:tcPr>
            <w:tcW w:w="80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แผนงานบริหารงานทั่วไป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79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026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</w:t>
            </w:r>
          </w:p>
        </w:tc>
        <w:tc>
          <w:tcPr>
            <w:tcW w:w="2512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งานบริหารทั่วไป</w:t>
            </w:r>
          </w:p>
        </w:tc>
        <w:tc>
          <w:tcPr>
            <w:tcW w:w="2470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งานวางแผนสถิติและวิชาการ</w:t>
            </w:r>
          </w:p>
        </w:tc>
        <w:tc>
          <w:tcPr>
            <w:tcW w:w="2489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งานบริหารงานคลัง</w:t>
            </w:r>
          </w:p>
        </w:tc>
        <w:tc>
          <w:tcPr>
            <w:tcW w:w="2470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งานควบคุมภายในและการตรวจสอบภายใน</w:t>
            </w:r>
          </w:p>
        </w:tc>
        <w:tc>
          <w:tcPr>
            <w:tcW w:w="1779" w:type="dxa"/>
            <w:gridSpan w:val="3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F13871" w:rsidRPr="007F0B40" w:rsidTr="00806814">
        <w:trPr>
          <w:trHeight w:val="255"/>
        </w:trPr>
        <w:tc>
          <w:tcPr>
            <w:tcW w:w="1445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512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779" w:type="dxa"/>
            <w:gridSpan w:val="3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255"/>
        </w:trPr>
        <w:tc>
          <w:tcPr>
            <w:tcW w:w="1445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5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779" w:type="dxa"/>
            <w:gridSpan w:val="3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512" w:type="dxa"/>
            <w:gridSpan w:val="2"/>
            <w:vMerge/>
            <w:tcBorders>
              <w:top w:val="nil"/>
              <w:left w:val="nil"/>
              <w:bottom w:val="single" w:sz="4" w:space="0" w:color="A9A9A9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779" w:type="dxa"/>
            <w:gridSpan w:val="3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งบบุคลากร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3,940,440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396,000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2,280,900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355,320</w:t>
            </w:r>
          </w:p>
        </w:tc>
        <w:tc>
          <w:tcPr>
            <w:tcW w:w="177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6,972,660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806814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เงินเดือน (ฝ่ายการเมือง)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1,962,240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77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1,962,240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806814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เงินเดือน (ฝ่ายประจำ)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1,978,200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396,000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2,280,900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355,320</w:t>
            </w:r>
          </w:p>
        </w:tc>
        <w:tc>
          <w:tcPr>
            <w:tcW w:w="177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5,010,420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806814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1,510,800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4,300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514,800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1,000</w:t>
            </w:r>
          </w:p>
        </w:tc>
        <w:tc>
          <w:tcPr>
            <w:tcW w:w="177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2,030,900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806814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101,800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4,300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112,800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1,000</w:t>
            </w:r>
          </w:p>
        </w:tc>
        <w:tc>
          <w:tcPr>
            <w:tcW w:w="177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219,900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806814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625,000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260,000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77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885,000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806814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ค่าวัสดุ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546,000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142,000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77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688,000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806814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ค่าสาธารณูปโภค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238,000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77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238,000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806814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งบลงทุน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22,000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36,000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77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58,000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806814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ค่าครุภัณฑ์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22,000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36,000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77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58,000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806814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งบเงินอุดหนุน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60,000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77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60,000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806814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เงินอุดหนุน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60,000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77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60,000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806814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5,533,240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400,300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2,831,700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356,320</w:t>
            </w:r>
          </w:p>
        </w:tc>
        <w:tc>
          <w:tcPr>
            <w:tcW w:w="1779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9,121,560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F13871" w:rsidRPr="007F0B40" w:rsidTr="00806814">
        <w:trPr>
          <w:trHeight w:val="19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23"/>
        </w:trPr>
        <w:tc>
          <w:tcPr>
            <w:tcW w:w="80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แผนงานการรักษาความสงบภายใน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79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026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</w:t>
            </w:r>
          </w:p>
        </w:tc>
        <w:tc>
          <w:tcPr>
            <w:tcW w:w="2512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งานป้องกันและบรรเทาสาธารณภัย</w:t>
            </w:r>
          </w:p>
        </w:tc>
        <w:tc>
          <w:tcPr>
            <w:tcW w:w="2470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512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5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512" w:type="dxa"/>
            <w:gridSpan w:val="2"/>
            <w:vMerge/>
            <w:tcBorders>
              <w:top w:val="nil"/>
              <w:left w:val="nil"/>
              <w:bottom w:val="single" w:sz="4" w:space="0" w:color="A9A9A9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งบบุคลากร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281,640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281,640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เงินเดือน (ฝ่ายประจำ)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281,640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281,640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521,800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521,800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65,000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65,000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445,000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445,000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ค่าวัสดุ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11,800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11,800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803,440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803,440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19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23"/>
        </w:trPr>
        <w:tc>
          <w:tcPr>
            <w:tcW w:w="80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แผนงานการศึกษา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79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026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</w:t>
            </w:r>
          </w:p>
        </w:tc>
        <w:tc>
          <w:tcPr>
            <w:tcW w:w="2512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งานบริหารทั่วไปเกี่ยวกับการศึกษา</w:t>
            </w:r>
          </w:p>
        </w:tc>
        <w:tc>
          <w:tcPr>
            <w:tcW w:w="2470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งานระดับก่อนวัยเรียนและประถมศึกษา</w:t>
            </w:r>
          </w:p>
        </w:tc>
        <w:tc>
          <w:tcPr>
            <w:tcW w:w="2489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งานศึกษาไม่กำหนดระดับ</w:t>
            </w:r>
          </w:p>
        </w:tc>
        <w:tc>
          <w:tcPr>
            <w:tcW w:w="2470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512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5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512" w:type="dxa"/>
            <w:gridSpan w:val="2"/>
            <w:vMerge/>
            <w:tcBorders>
              <w:top w:val="nil"/>
              <w:left w:val="nil"/>
              <w:bottom w:val="single" w:sz="4" w:space="0" w:color="A9A9A9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งบบุคลากร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1,545,000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1,545,000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เงินเดือน (ฝ่ายประจำ)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1,545,000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1,545,000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216,000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1,763,640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1,979,640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4,000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212,000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735,640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947,640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ค่าวัสดุ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965,000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965,000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ค่าสาธารณูปโภค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63,000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63,000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งบลงทุน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8,000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8,000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ค่าครุภัณฑ์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8,000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8,000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งบเงินอุดหนุน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1,474,000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60,000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1,534,000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เงินอุดหนุน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1,474,000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60,000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1,534,000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1,761,000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3,245,640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60,000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5,066,640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19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23"/>
        </w:trPr>
        <w:tc>
          <w:tcPr>
            <w:tcW w:w="80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lastRenderedPageBreak/>
              <w:t>แผนงานสาธารณสุข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79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026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</w:t>
            </w:r>
          </w:p>
        </w:tc>
        <w:tc>
          <w:tcPr>
            <w:tcW w:w="2512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งานบริการสาธารณสุขและงานสาธารณสุขอื่น</w:t>
            </w:r>
          </w:p>
        </w:tc>
        <w:tc>
          <w:tcPr>
            <w:tcW w:w="2470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512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5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512" w:type="dxa"/>
            <w:gridSpan w:val="2"/>
            <w:vMerge/>
            <w:tcBorders>
              <w:top w:val="nil"/>
              <w:left w:val="nil"/>
              <w:bottom w:val="single" w:sz="4" w:space="0" w:color="A9A9A9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330,000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330,000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120,000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120,000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190,000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190,000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ค่าวัสดุ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งบเงินอุดหนุน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100,000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100,000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เงินอุดหนุน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100,000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430,000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430,000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19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23"/>
        </w:trPr>
        <w:tc>
          <w:tcPr>
            <w:tcW w:w="80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แผนงานสังคมสงเคราะห์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79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026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</w:t>
            </w:r>
          </w:p>
        </w:tc>
        <w:tc>
          <w:tcPr>
            <w:tcW w:w="2512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งานบริหารทั่วไปเกี่ยวกับสังคมสงเคราะห์</w:t>
            </w:r>
          </w:p>
        </w:tc>
        <w:tc>
          <w:tcPr>
            <w:tcW w:w="2470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งานสวัสดิการสังคมและสังคมสงเคราะห์</w:t>
            </w:r>
          </w:p>
        </w:tc>
        <w:tc>
          <w:tcPr>
            <w:tcW w:w="2489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512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5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512" w:type="dxa"/>
            <w:gridSpan w:val="2"/>
            <w:vMerge/>
            <w:tcBorders>
              <w:top w:val="nil"/>
              <w:left w:val="nil"/>
              <w:bottom w:val="single" w:sz="4" w:space="0" w:color="A9A9A9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งบบุคลากร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355,320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355,320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เงินเดือน (ฝ่ายประจำ)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355,320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355,320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120,000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121,000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1,000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120,000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120,000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356,320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120,000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476,320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19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23"/>
        </w:trPr>
        <w:tc>
          <w:tcPr>
            <w:tcW w:w="80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แผนงานเคหะและชุมชน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79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026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</w:t>
            </w:r>
          </w:p>
        </w:tc>
        <w:tc>
          <w:tcPr>
            <w:tcW w:w="2512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งานกำจัดขยะมูลฝอยและสิ่งปฏิกูล</w:t>
            </w:r>
          </w:p>
        </w:tc>
        <w:tc>
          <w:tcPr>
            <w:tcW w:w="2470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512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5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512" w:type="dxa"/>
            <w:gridSpan w:val="2"/>
            <w:vMerge/>
            <w:tcBorders>
              <w:top w:val="nil"/>
              <w:left w:val="nil"/>
              <w:bottom w:val="single" w:sz="4" w:space="0" w:color="A9A9A9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330,000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330,000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330,000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330,000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330,000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330,000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19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23"/>
        </w:trPr>
        <w:tc>
          <w:tcPr>
            <w:tcW w:w="80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79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026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</w:t>
            </w:r>
          </w:p>
        </w:tc>
        <w:tc>
          <w:tcPr>
            <w:tcW w:w="2512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งานส่งเสริมและสนับสนุนความเข้มแข็งชุมชน</w:t>
            </w:r>
          </w:p>
        </w:tc>
        <w:tc>
          <w:tcPr>
            <w:tcW w:w="2470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512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5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512" w:type="dxa"/>
            <w:gridSpan w:val="2"/>
            <w:vMerge/>
            <w:tcBorders>
              <w:top w:val="nil"/>
              <w:left w:val="nil"/>
              <w:bottom w:val="single" w:sz="4" w:space="0" w:color="A9A9A9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261,000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261,000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231,000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231,000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lastRenderedPageBreak/>
              <w:t>งบเงินอุดหนุน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50,000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50,000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เงินอุดหนุน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50,000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311,000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311,000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19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23"/>
        </w:trPr>
        <w:tc>
          <w:tcPr>
            <w:tcW w:w="80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แผนงานการศาสนา วัฒนธรรม และนันทนาการ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79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026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</w:t>
            </w:r>
          </w:p>
        </w:tc>
        <w:tc>
          <w:tcPr>
            <w:tcW w:w="2512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งานกีฬาและนันทนาการ</w:t>
            </w:r>
          </w:p>
        </w:tc>
        <w:tc>
          <w:tcPr>
            <w:tcW w:w="2470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งานศาสนาวัฒนธรรมท้องถิ่น</w:t>
            </w:r>
          </w:p>
        </w:tc>
        <w:tc>
          <w:tcPr>
            <w:tcW w:w="2489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512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5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512" w:type="dxa"/>
            <w:gridSpan w:val="2"/>
            <w:vMerge/>
            <w:tcBorders>
              <w:top w:val="nil"/>
              <w:left w:val="nil"/>
              <w:bottom w:val="single" w:sz="4" w:space="0" w:color="A9A9A9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300,000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193,000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493,000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300,000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193,000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493,000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งบลงทุน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40,000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40,000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ค่าครุภัณฑ์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40,000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40,000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งบเงินอุดหนุน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28,000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28,000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เงินอุดหนุน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28,000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28,000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340,000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221,000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561,000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19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23"/>
        </w:trPr>
        <w:tc>
          <w:tcPr>
            <w:tcW w:w="80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แผนงานอุตสาหกรรมและการโยธา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79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026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</w:t>
            </w:r>
          </w:p>
        </w:tc>
        <w:tc>
          <w:tcPr>
            <w:tcW w:w="2512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งานบริหารทั่วไปเกี่ยวกับอุตสาหกรรมและการโยธา</w:t>
            </w:r>
          </w:p>
        </w:tc>
        <w:tc>
          <w:tcPr>
            <w:tcW w:w="2470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งานก่อสร้าง</w:t>
            </w:r>
          </w:p>
        </w:tc>
        <w:tc>
          <w:tcPr>
            <w:tcW w:w="2489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512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5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lastRenderedPageBreak/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512" w:type="dxa"/>
            <w:gridSpan w:val="2"/>
            <w:vMerge/>
            <w:tcBorders>
              <w:top w:val="nil"/>
              <w:left w:val="nil"/>
              <w:bottom w:val="single" w:sz="4" w:space="0" w:color="A9A9A9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งบบุคลากร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1,582,200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1,582,200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เงินเดือน (ฝ่ายประจำ)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1,582,200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1,582,200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280,000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180,000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460,000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75,000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75,000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180,000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80,000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260,000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ค่าวัสดุ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100,000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125,000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งบลงทุน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983,000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983,000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ค่าที่ดินและสิ่งก่อสร้าง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983,000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983,000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1,862,200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1,163,000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3,025,200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19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23"/>
        </w:trPr>
        <w:tc>
          <w:tcPr>
            <w:tcW w:w="80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แผนงานการเกษตร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79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026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</w:t>
            </w:r>
          </w:p>
        </w:tc>
        <w:tc>
          <w:tcPr>
            <w:tcW w:w="2512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งานส่งเสริมการเกษตร</w:t>
            </w:r>
          </w:p>
        </w:tc>
        <w:tc>
          <w:tcPr>
            <w:tcW w:w="2470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งานสิ่งแวดล้อมและทรัพยากรธรรมชาติ</w:t>
            </w:r>
          </w:p>
        </w:tc>
        <w:tc>
          <w:tcPr>
            <w:tcW w:w="2489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512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5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512" w:type="dxa"/>
            <w:gridSpan w:val="2"/>
            <w:vMerge/>
            <w:tcBorders>
              <w:top w:val="nil"/>
              <w:left w:val="nil"/>
              <w:bottom w:val="single" w:sz="4" w:space="0" w:color="A9A9A9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89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งบบุคลากร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355,320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355,320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เงินเดือน (ฝ่ายประจำ)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355,320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355,320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21,000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80,000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101,000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1,000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80,000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100,000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งบเงินอุดหนุน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30,000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30,000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เงินอุดหนุน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376,320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110,000</w:t>
            </w:r>
          </w:p>
        </w:tc>
        <w:tc>
          <w:tcPr>
            <w:tcW w:w="2489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486,320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19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23"/>
        </w:trPr>
        <w:tc>
          <w:tcPr>
            <w:tcW w:w="80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แผนงานการพาณิชย์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79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026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</w:t>
            </w:r>
          </w:p>
        </w:tc>
        <w:tc>
          <w:tcPr>
            <w:tcW w:w="2512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งานกิจการประปา</w:t>
            </w:r>
          </w:p>
        </w:tc>
        <w:tc>
          <w:tcPr>
            <w:tcW w:w="2470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512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5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14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sz w:val="28"/>
              </w:rPr>
              <w:t> </w:t>
            </w:r>
          </w:p>
        </w:tc>
        <w:tc>
          <w:tcPr>
            <w:tcW w:w="2512" w:type="dxa"/>
            <w:gridSpan w:val="2"/>
            <w:vMerge/>
            <w:tcBorders>
              <w:top w:val="nil"/>
              <w:left w:val="nil"/>
              <w:bottom w:val="single" w:sz="4" w:space="0" w:color="A9A9A9"/>
              <w:right w:val="nil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7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งบบุคลากร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297,000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297,000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เงินเดือน (ฝ่ายประจำ)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297,000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297,000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870,000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870,000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25,000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45,000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45,000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ค่าวัสดุ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200,000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200,000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ค่าสาธารณูปโภค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600,000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600,000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งบลงทุน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150,000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150,000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ค่าครุภัณฑ์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150,000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150,000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405"/>
        </w:trPr>
        <w:tc>
          <w:tcPr>
            <w:tcW w:w="3030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251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1,317,000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1,317,000</w:t>
            </w: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255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255"/>
        </w:trPr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  <w:cs/>
        </w:rPr>
        <w:sectPr w:rsidR="00806814" w:rsidRPr="007F0B40" w:rsidSect="00806814">
          <w:pgSz w:w="16838" w:h="11906" w:orient="landscape"/>
          <w:pgMar w:top="1469" w:right="851" w:bottom="1134" w:left="709" w:header="709" w:footer="709" w:gutter="0"/>
          <w:cols w:space="708"/>
          <w:docGrid w:linePitch="360"/>
        </w:sectPr>
      </w:pPr>
    </w:p>
    <w:tbl>
      <w:tblPr>
        <w:tblW w:w="10392" w:type="dxa"/>
        <w:tblLayout w:type="fixed"/>
        <w:tblLook w:val="04A0" w:firstRow="1" w:lastRow="0" w:firstColumn="1" w:lastColumn="0" w:noHBand="0" w:noVBand="1"/>
      </w:tblPr>
      <w:tblGrid>
        <w:gridCol w:w="481"/>
        <w:gridCol w:w="1246"/>
        <w:gridCol w:w="236"/>
        <w:gridCol w:w="236"/>
        <w:gridCol w:w="3201"/>
        <w:gridCol w:w="1000"/>
        <w:gridCol w:w="355"/>
        <w:gridCol w:w="377"/>
        <w:gridCol w:w="1804"/>
        <w:gridCol w:w="1456"/>
      </w:tblGrid>
      <w:tr w:rsidR="00806814" w:rsidRPr="007F0B40" w:rsidTr="00806814">
        <w:trPr>
          <w:gridAfter w:val="1"/>
          <w:wAfter w:w="1461" w:type="dxa"/>
          <w:trHeight w:val="360"/>
        </w:trPr>
        <w:tc>
          <w:tcPr>
            <w:tcW w:w="893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lastRenderedPageBreak/>
              <w:t>ข้อบัญญัติ</w:t>
            </w:r>
          </w:p>
        </w:tc>
      </w:tr>
      <w:tr w:rsidR="00806814" w:rsidRPr="007F0B40" w:rsidTr="00806814">
        <w:trPr>
          <w:gridAfter w:val="1"/>
          <w:wAfter w:w="1461" w:type="dxa"/>
          <w:trHeight w:val="360"/>
        </w:trPr>
        <w:tc>
          <w:tcPr>
            <w:tcW w:w="893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งบประมาณรายจ่าย ประจำปีงบประมาณ พ.ศ.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2567</w:t>
            </w:r>
          </w:p>
        </w:tc>
      </w:tr>
      <w:tr w:rsidR="00806814" w:rsidRPr="007F0B40" w:rsidTr="00806814">
        <w:trPr>
          <w:gridAfter w:val="1"/>
          <w:wAfter w:w="1461" w:type="dxa"/>
          <w:trHeight w:val="338"/>
        </w:trPr>
        <w:tc>
          <w:tcPr>
            <w:tcW w:w="893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องค์การบริหารส่วนตำบลเขาน้อย</w:t>
            </w:r>
          </w:p>
        </w:tc>
      </w:tr>
      <w:tr w:rsidR="00806814" w:rsidRPr="007F0B40" w:rsidTr="00806814">
        <w:trPr>
          <w:gridAfter w:val="1"/>
          <w:wAfter w:w="1461" w:type="dxa"/>
          <w:trHeight w:val="338"/>
        </w:trPr>
        <w:tc>
          <w:tcPr>
            <w:tcW w:w="893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อำเภอลำสนธิ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จังหวัดลพบุรี</w:t>
            </w:r>
          </w:p>
        </w:tc>
      </w:tr>
      <w:tr w:rsidR="00806814" w:rsidRPr="007F0B40" w:rsidTr="00806814">
        <w:trPr>
          <w:trHeight w:val="165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gridAfter w:val="1"/>
          <w:wAfter w:w="1461" w:type="dxa"/>
          <w:trHeight w:val="360"/>
        </w:trPr>
        <w:tc>
          <w:tcPr>
            <w:tcW w:w="893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           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โดยที่เป็นการสมควรตั้งงบประมาณรายจ่ายประจำปีงบประมาณ พ.ศ.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2567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อาศัยอำนาจตามความในพระราชบัญญัติสภาตำบลและองค์การบริหารส่วนตำบล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2537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มาตรา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87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จึงตราข้อบัญญัติขึ้นไว้โดยความเห็นชอบของสภาองค์การบริหารส่วนตำบลเขาน้อย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และโดยอนุมัติของสภาองค์การบริหารส่วนตำบลเขาน้อย</w:t>
            </w:r>
          </w:p>
        </w:tc>
      </w:tr>
      <w:tr w:rsidR="00806814" w:rsidRPr="007F0B40" w:rsidTr="00806814">
        <w:trPr>
          <w:gridAfter w:val="1"/>
          <w:wAfter w:w="1461" w:type="dxa"/>
          <w:trHeight w:val="360"/>
        </w:trPr>
        <w:tc>
          <w:tcPr>
            <w:tcW w:w="1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71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ข้อ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ข้อบัญญัติ นี้เรียกว่า ข้อบัญญัติงบประมาณรายจ่ายประจำปีงบประมาณ พ.ศ.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2567</w:t>
            </w:r>
          </w:p>
        </w:tc>
      </w:tr>
      <w:tr w:rsidR="00806814" w:rsidRPr="007F0B40" w:rsidTr="00806814">
        <w:trPr>
          <w:gridAfter w:val="1"/>
          <w:wAfter w:w="1461" w:type="dxa"/>
          <w:trHeight w:val="360"/>
        </w:trPr>
        <w:tc>
          <w:tcPr>
            <w:tcW w:w="1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71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ข้อ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ข้อบัญญัติ นี้ให้ใช้บังคับตั้งแต่วันที่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ตุลาคม พ.ศ.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2566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เป็นต้นไป</w:t>
            </w:r>
          </w:p>
        </w:tc>
      </w:tr>
      <w:tr w:rsidR="00806814" w:rsidRPr="007F0B40" w:rsidTr="00806814">
        <w:trPr>
          <w:gridAfter w:val="1"/>
          <w:wAfter w:w="1461" w:type="dxa"/>
          <w:trHeight w:val="360"/>
        </w:trPr>
        <w:tc>
          <w:tcPr>
            <w:tcW w:w="1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71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ข้อ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3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งบประมาณรายจ่ายประจำปีงบประมาณ พ.ศ.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2567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เป็นจำนวนรวมทั้งสิ้น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29,000,000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806814">
        <w:trPr>
          <w:gridAfter w:val="1"/>
          <w:wAfter w:w="1461" w:type="dxa"/>
          <w:trHeight w:val="360"/>
        </w:trPr>
        <w:tc>
          <w:tcPr>
            <w:tcW w:w="1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71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ข้อ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4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งบประมาณรายจ่ายทั่วไป จ่ายจากรายได้จัดเก็บเอง หมวดภาษีจัดสรร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และหมวดเงินอุดหนุน เป็นจำนวนรวมทั้งสิ้น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29,000,000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โดยแยกรายละเอียดตามแผนงานได้ดังนี้</w:t>
            </w:r>
          </w:p>
        </w:tc>
      </w:tr>
      <w:tr w:rsidR="00806814" w:rsidRPr="007F0B40" w:rsidTr="00806814">
        <w:trPr>
          <w:trHeight w:val="469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gridAfter w:val="1"/>
          <w:wAfter w:w="1461" w:type="dxa"/>
          <w:trHeight w:val="360"/>
        </w:trPr>
        <w:tc>
          <w:tcPr>
            <w:tcW w:w="5387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แผนงาน</w:t>
            </w:r>
          </w:p>
        </w:tc>
        <w:tc>
          <w:tcPr>
            <w:tcW w:w="3544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ยอดรวม</w:t>
            </w:r>
          </w:p>
        </w:tc>
      </w:tr>
      <w:tr w:rsidR="00806814" w:rsidRPr="007F0B40" w:rsidTr="00806814">
        <w:trPr>
          <w:gridAfter w:val="1"/>
          <w:wAfter w:w="1461" w:type="dxa"/>
          <w:trHeight w:val="360"/>
        </w:trPr>
        <w:tc>
          <w:tcPr>
            <w:tcW w:w="5387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ด้านบริหารทั่วไป</w:t>
            </w:r>
          </w:p>
        </w:tc>
        <w:tc>
          <w:tcPr>
            <w:tcW w:w="3544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</w:tr>
      <w:tr w:rsidR="00806814" w:rsidRPr="007F0B40" w:rsidTr="00806814">
        <w:trPr>
          <w:gridAfter w:val="1"/>
          <w:wAfter w:w="1461" w:type="dxa"/>
          <w:trHeight w:val="405"/>
        </w:trPr>
        <w:tc>
          <w:tcPr>
            <w:tcW w:w="483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904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แผนงานบริหารงานทั่วไป</w:t>
            </w:r>
          </w:p>
        </w:tc>
        <w:tc>
          <w:tcPr>
            <w:tcW w:w="3544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9,121,560</w:t>
            </w:r>
          </w:p>
        </w:tc>
      </w:tr>
      <w:tr w:rsidR="00806814" w:rsidRPr="007F0B40" w:rsidTr="00806814">
        <w:trPr>
          <w:gridAfter w:val="1"/>
          <w:wAfter w:w="1461" w:type="dxa"/>
          <w:trHeight w:val="405"/>
        </w:trPr>
        <w:tc>
          <w:tcPr>
            <w:tcW w:w="483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904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แผนงานการรักษาความสงบภายใน</w:t>
            </w:r>
          </w:p>
        </w:tc>
        <w:tc>
          <w:tcPr>
            <w:tcW w:w="3544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803,440</w:t>
            </w:r>
          </w:p>
        </w:tc>
      </w:tr>
      <w:tr w:rsidR="00806814" w:rsidRPr="007F0B40" w:rsidTr="00806814">
        <w:trPr>
          <w:gridAfter w:val="1"/>
          <w:wAfter w:w="1461" w:type="dxa"/>
          <w:trHeight w:val="360"/>
        </w:trPr>
        <w:tc>
          <w:tcPr>
            <w:tcW w:w="5387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ด้านบริการชุมชนและสังคม</w:t>
            </w:r>
          </w:p>
        </w:tc>
        <w:tc>
          <w:tcPr>
            <w:tcW w:w="3544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</w:tr>
      <w:tr w:rsidR="00806814" w:rsidRPr="007F0B40" w:rsidTr="00806814">
        <w:trPr>
          <w:gridAfter w:val="1"/>
          <w:wAfter w:w="1461" w:type="dxa"/>
          <w:trHeight w:val="405"/>
        </w:trPr>
        <w:tc>
          <w:tcPr>
            <w:tcW w:w="483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904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แผนงานการศึกษา</w:t>
            </w:r>
          </w:p>
        </w:tc>
        <w:tc>
          <w:tcPr>
            <w:tcW w:w="3544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5,066,640</w:t>
            </w:r>
          </w:p>
        </w:tc>
      </w:tr>
      <w:tr w:rsidR="00806814" w:rsidRPr="007F0B40" w:rsidTr="00806814">
        <w:trPr>
          <w:gridAfter w:val="1"/>
          <w:wAfter w:w="1461" w:type="dxa"/>
          <w:trHeight w:val="405"/>
        </w:trPr>
        <w:tc>
          <w:tcPr>
            <w:tcW w:w="483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904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แผนงานสาธารณสุข</w:t>
            </w:r>
          </w:p>
        </w:tc>
        <w:tc>
          <w:tcPr>
            <w:tcW w:w="3544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430,000</w:t>
            </w:r>
          </w:p>
        </w:tc>
      </w:tr>
      <w:tr w:rsidR="00806814" w:rsidRPr="007F0B40" w:rsidTr="00806814">
        <w:trPr>
          <w:gridAfter w:val="1"/>
          <w:wAfter w:w="1461" w:type="dxa"/>
          <w:trHeight w:val="405"/>
        </w:trPr>
        <w:tc>
          <w:tcPr>
            <w:tcW w:w="483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904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แผนงานสังคมสงเคราะห์</w:t>
            </w:r>
          </w:p>
        </w:tc>
        <w:tc>
          <w:tcPr>
            <w:tcW w:w="3544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476,320</w:t>
            </w:r>
          </w:p>
        </w:tc>
      </w:tr>
      <w:tr w:rsidR="00806814" w:rsidRPr="007F0B40" w:rsidTr="00806814">
        <w:trPr>
          <w:gridAfter w:val="1"/>
          <w:wAfter w:w="1461" w:type="dxa"/>
          <w:trHeight w:val="405"/>
        </w:trPr>
        <w:tc>
          <w:tcPr>
            <w:tcW w:w="483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904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แผนงานเคหะและชุมชน</w:t>
            </w:r>
          </w:p>
        </w:tc>
        <w:tc>
          <w:tcPr>
            <w:tcW w:w="3544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330,000</w:t>
            </w:r>
          </w:p>
        </w:tc>
      </w:tr>
      <w:tr w:rsidR="00806814" w:rsidRPr="007F0B40" w:rsidTr="00806814">
        <w:trPr>
          <w:gridAfter w:val="1"/>
          <w:wAfter w:w="1461" w:type="dxa"/>
          <w:trHeight w:val="405"/>
        </w:trPr>
        <w:tc>
          <w:tcPr>
            <w:tcW w:w="483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904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3544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311,000</w:t>
            </w:r>
          </w:p>
        </w:tc>
      </w:tr>
      <w:tr w:rsidR="00806814" w:rsidRPr="007F0B40" w:rsidTr="00806814">
        <w:trPr>
          <w:gridAfter w:val="1"/>
          <w:wAfter w:w="1461" w:type="dxa"/>
          <w:trHeight w:val="405"/>
        </w:trPr>
        <w:tc>
          <w:tcPr>
            <w:tcW w:w="483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904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แผนงานการศาสนา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วัฒนธรรม และนันทนาการ</w:t>
            </w:r>
          </w:p>
        </w:tc>
        <w:tc>
          <w:tcPr>
            <w:tcW w:w="3544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561,000</w:t>
            </w:r>
          </w:p>
        </w:tc>
      </w:tr>
      <w:tr w:rsidR="00806814" w:rsidRPr="007F0B40" w:rsidTr="00806814">
        <w:trPr>
          <w:gridAfter w:val="1"/>
          <w:wAfter w:w="1461" w:type="dxa"/>
          <w:trHeight w:val="360"/>
        </w:trPr>
        <w:tc>
          <w:tcPr>
            <w:tcW w:w="5387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ด้านการเศรษฐกิจ</w:t>
            </w:r>
          </w:p>
        </w:tc>
        <w:tc>
          <w:tcPr>
            <w:tcW w:w="3544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</w:tr>
      <w:tr w:rsidR="00806814" w:rsidRPr="007F0B40" w:rsidTr="00806814">
        <w:trPr>
          <w:gridAfter w:val="1"/>
          <w:wAfter w:w="1461" w:type="dxa"/>
          <w:trHeight w:val="405"/>
        </w:trPr>
        <w:tc>
          <w:tcPr>
            <w:tcW w:w="483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904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แผนงานอุตสาหกรรมและการโยธา</w:t>
            </w:r>
          </w:p>
        </w:tc>
        <w:tc>
          <w:tcPr>
            <w:tcW w:w="3544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3,025,200</w:t>
            </w:r>
          </w:p>
        </w:tc>
      </w:tr>
      <w:tr w:rsidR="00806814" w:rsidRPr="007F0B40" w:rsidTr="00806814">
        <w:trPr>
          <w:gridAfter w:val="1"/>
          <w:wAfter w:w="1461" w:type="dxa"/>
          <w:trHeight w:val="405"/>
        </w:trPr>
        <w:tc>
          <w:tcPr>
            <w:tcW w:w="483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904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แผนงานการเกษตร</w:t>
            </w:r>
          </w:p>
        </w:tc>
        <w:tc>
          <w:tcPr>
            <w:tcW w:w="3544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486,320</w:t>
            </w:r>
          </w:p>
        </w:tc>
      </w:tr>
      <w:tr w:rsidR="00806814" w:rsidRPr="007F0B40" w:rsidTr="00806814">
        <w:trPr>
          <w:gridAfter w:val="1"/>
          <w:wAfter w:w="1461" w:type="dxa"/>
          <w:trHeight w:val="405"/>
        </w:trPr>
        <w:tc>
          <w:tcPr>
            <w:tcW w:w="483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904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แผนงานการพาณิชย์</w:t>
            </w:r>
          </w:p>
        </w:tc>
        <w:tc>
          <w:tcPr>
            <w:tcW w:w="3544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1,317,000</w:t>
            </w:r>
          </w:p>
        </w:tc>
      </w:tr>
      <w:tr w:rsidR="00806814" w:rsidRPr="007F0B40" w:rsidTr="00806814">
        <w:trPr>
          <w:gridAfter w:val="1"/>
          <w:wAfter w:w="1461" w:type="dxa"/>
          <w:trHeight w:val="360"/>
        </w:trPr>
        <w:tc>
          <w:tcPr>
            <w:tcW w:w="5387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ด้านการดำเนินงานอื่น</w:t>
            </w:r>
          </w:p>
        </w:tc>
        <w:tc>
          <w:tcPr>
            <w:tcW w:w="3544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</w:tr>
      <w:tr w:rsidR="00806814" w:rsidRPr="007F0B40" w:rsidTr="00806814">
        <w:trPr>
          <w:gridAfter w:val="1"/>
          <w:wAfter w:w="1461" w:type="dxa"/>
          <w:trHeight w:val="405"/>
        </w:trPr>
        <w:tc>
          <w:tcPr>
            <w:tcW w:w="483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904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แผนงานงบกลาง</w:t>
            </w:r>
          </w:p>
        </w:tc>
        <w:tc>
          <w:tcPr>
            <w:tcW w:w="3544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7,071,520</w:t>
            </w:r>
          </w:p>
        </w:tc>
      </w:tr>
      <w:tr w:rsidR="00806814" w:rsidRPr="007F0B40" w:rsidTr="00806814">
        <w:trPr>
          <w:gridAfter w:val="1"/>
          <w:wAfter w:w="1461" w:type="dxa"/>
          <w:trHeight w:val="360"/>
        </w:trPr>
        <w:tc>
          <w:tcPr>
            <w:tcW w:w="5387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งบประมาณรายจ่ายทั้งสิ้น</w:t>
            </w:r>
          </w:p>
        </w:tc>
        <w:tc>
          <w:tcPr>
            <w:tcW w:w="3544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29,000,000</w:t>
            </w:r>
          </w:p>
        </w:tc>
      </w:tr>
      <w:tr w:rsidR="00806814" w:rsidRPr="007F0B40" w:rsidTr="00806814">
        <w:trPr>
          <w:trHeight w:val="402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gridAfter w:val="1"/>
          <w:wAfter w:w="1461" w:type="dxa"/>
          <w:trHeight w:val="360"/>
        </w:trPr>
        <w:tc>
          <w:tcPr>
            <w:tcW w:w="1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1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ข้อ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5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งบประมาณรายจ่ายเฉพาะการ จ่ายจากรายได้ เป็นจำนวนรวมทั้งสิ้น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0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 ดังนี้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</w:p>
        </w:tc>
      </w:tr>
      <w:tr w:rsidR="00806814" w:rsidRPr="007F0B40" w:rsidTr="00806814">
        <w:trPr>
          <w:trHeight w:val="64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gridAfter w:val="1"/>
          <w:wAfter w:w="1461" w:type="dxa"/>
          <w:trHeight w:val="360"/>
        </w:trPr>
        <w:tc>
          <w:tcPr>
            <w:tcW w:w="5387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</w:t>
            </w:r>
          </w:p>
        </w:tc>
        <w:tc>
          <w:tcPr>
            <w:tcW w:w="3544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ยอดรวม</w:t>
            </w:r>
          </w:p>
        </w:tc>
      </w:tr>
      <w:tr w:rsidR="00806814" w:rsidRPr="007F0B40" w:rsidTr="00806814">
        <w:trPr>
          <w:gridAfter w:val="1"/>
          <w:wAfter w:w="1461" w:type="dxa"/>
          <w:trHeight w:val="360"/>
        </w:trPr>
        <w:tc>
          <w:tcPr>
            <w:tcW w:w="5387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รวมรายจ่าย</w:t>
            </w:r>
          </w:p>
        </w:tc>
        <w:tc>
          <w:tcPr>
            <w:tcW w:w="3544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</w:tr>
      <w:tr w:rsidR="00806814" w:rsidRPr="007F0B40" w:rsidTr="00806814">
        <w:trPr>
          <w:trHeight w:val="30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gridAfter w:val="1"/>
          <w:wAfter w:w="1461" w:type="dxa"/>
          <w:trHeight w:val="360"/>
        </w:trPr>
        <w:tc>
          <w:tcPr>
            <w:tcW w:w="1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1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ข้อ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6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ให้นายกองค์การบริหารส่วนตำบลเขาน้อย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ฏิบัติการเบิกจ่ายเงินงบประมาณที่ได้รับอนุมัติให้เป็นไปตามระเบียบกระทรวงมหาดไทยว่าด้วยวิธีการงบประมาณ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และระเบียบกระทรวงมหาดไทยว่าด้วยการรับเงิน การเบิกจ่ายเงิน การฝากเงิน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การเก็บรักษาเงิน และการตรวจเงินขององค์กรปกครองส่วนท้องถิ่น</w:t>
            </w:r>
          </w:p>
        </w:tc>
      </w:tr>
      <w:tr w:rsidR="00806814" w:rsidRPr="007F0B40" w:rsidTr="00806814">
        <w:trPr>
          <w:trHeight w:val="94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gridAfter w:val="1"/>
          <w:wAfter w:w="1461" w:type="dxa"/>
          <w:trHeight w:val="342"/>
        </w:trPr>
        <w:tc>
          <w:tcPr>
            <w:tcW w:w="1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1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7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ให้นายกองค์การบริหารส่วนตำบลเขาน้อย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มีหน้าที่รักษาการให้เป็นไปตามข้อบัญญัตินี้</w:t>
            </w:r>
          </w:p>
        </w:tc>
      </w:tr>
      <w:tr w:rsidR="00806814" w:rsidRPr="007F0B40" w:rsidTr="00806814">
        <w:trPr>
          <w:gridAfter w:val="1"/>
          <w:wAfter w:w="1461" w:type="dxa"/>
          <w:trHeight w:val="255"/>
        </w:trPr>
        <w:tc>
          <w:tcPr>
            <w:tcW w:w="1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5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gridAfter w:val="1"/>
          <w:wAfter w:w="1461" w:type="dxa"/>
          <w:trHeight w:val="342"/>
        </w:trPr>
        <w:tc>
          <w:tcPr>
            <w:tcW w:w="1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ประกาศ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ณ 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......................................................................</w:t>
            </w:r>
          </w:p>
        </w:tc>
      </w:tr>
      <w:tr w:rsidR="00806814" w:rsidRPr="007F0B40" w:rsidTr="00806814">
        <w:trPr>
          <w:gridAfter w:val="1"/>
          <w:wAfter w:w="1461" w:type="dxa"/>
          <w:trHeight w:val="405"/>
        </w:trPr>
        <w:tc>
          <w:tcPr>
            <w:tcW w:w="1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5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gridAfter w:val="1"/>
          <w:wAfter w:w="1461" w:type="dxa"/>
          <w:trHeight w:val="405"/>
        </w:trPr>
        <w:tc>
          <w:tcPr>
            <w:tcW w:w="1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5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gridAfter w:val="1"/>
          <w:wAfter w:w="1461" w:type="dxa"/>
          <w:trHeight w:val="255"/>
        </w:trPr>
        <w:tc>
          <w:tcPr>
            <w:tcW w:w="1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5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ลงนาม)..................................................</w:t>
            </w:r>
          </w:p>
        </w:tc>
      </w:tr>
      <w:tr w:rsidR="00806814" w:rsidRPr="007F0B40" w:rsidTr="00806814">
        <w:trPr>
          <w:gridAfter w:val="1"/>
          <w:wAfter w:w="1461" w:type="dxa"/>
          <w:trHeight w:val="405"/>
        </w:trPr>
        <w:tc>
          <w:tcPr>
            <w:tcW w:w="1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5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นายวิศาล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จันทร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ศาล)</w:t>
            </w:r>
          </w:p>
        </w:tc>
      </w:tr>
      <w:tr w:rsidR="00806814" w:rsidRPr="007F0B40" w:rsidTr="00806814">
        <w:trPr>
          <w:gridAfter w:val="1"/>
          <w:wAfter w:w="1461" w:type="dxa"/>
          <w:trHeight w:val="405"/>
        </w:trPr>
        <w:tc>
          <w:tcPr>
            <w:tcW w:w="1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5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ตำแหน่ง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นายกองค์การบริหารส่วนตำบลเขาน้อย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</w:p>
        </w:tc>
      </w:tr>
      <w:tr w:rsidR="00806814" w:rsidRPr="007F0B40" w:rsidTr="00806814">
        <w:trPr>
          <w:gridAfter w:val="1"/>
          <w:wAfter w:w="1461" w:type="dxa"/>
          <w:trHeight w:val="360"/>
        </w:trPr>
        <w:tc>
          <w:tcPr>
            <w:tcW w:w="63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อนุมัติ</w:t>
            </w:r>
          </w:p>
        </w:tc>
        <w:tc>
          <w:tcPr>
            <w:tcW w:w="25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806814" w:rsidRPr="007F0B40" w:rsidTr="00806814">
        <w:trPr>
          <w:gridAfter w:val="1"/>
          <w:wAfter w:w="1461" w:type="dxa"/>
          <w:trHeight w:val="405"/>
        </w:trPr>
        <w:tc>
          <w:tcPr>
            <w:tcW w:w="1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5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gridAfter w:val="1"/>
          <w:wAfter w:w="1461" w:type="dxa"/>
          <w:trHeight w:val="405"/>
        </w:trPr>
        <w:tc>
          <w:tcPr>
            <w:tcW w:w="1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5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gridAfter w:val="1"/>
          <w:wAfter w:w="1461" w:type="dxa"/>
          <w:trHeight w:val="360"/>
        </w:trPr>
        <w:tc>
          <w:tcPr>
            <w:tcW w:w="63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ลงนาม)..................................................</w:t>
            </w:r>
          </w:p>
        </w:tc>
        <w:tc>
          <w:tcPr>
            <w:tcW w:w="25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806814" w:rsidRPr="007F0B40" w:rsidTr="00806814">
        <w:trPr>
          <w:gridAfter w:val="1"/>
          <w:wAfter w:w="1461" w:type="dxa"/>
          <w:trHeight w:val="360"/>
        </w:trPr>
        <w:tc>
          <w:tcPr>
            <w:tcW w:w="63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นายประสานมิตร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อมะ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รักษ์)</w:t>
            </w:r>
          </w:p>
        </w:tc>
        <w:tc>
          <w:tcPr>
            <w:tcW w:w="25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806814" w:rsidRPr="007F0B40" w:rsidTr="00806814">
        <w:trPr>
          <w:gridAfter w:val="1"/>
          <w:wAfter w:w="1461" w:type="dxa"/>
          <w:trHeight w:val="360"/>
        </w:trPr>
        <w:tc>
          <w:tcPr>
            <w:tcW w:w="63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ตำแหน่ง นายอำเภอลำสนธิ</w:t>
            </w:r>
          </w:p>
        </w:tc>
        <w:tc>
          <w:tcPr>
            <w:tcW w:w="25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806814" w:rsidRPr="007F0B40" w:rsidRDefault="00806814">
      <w:pPr>
        <w:rPr>
          <w:rFonts w:ascii="TH SarabunPSK" w:hAnsi="TH SarabunPSK" w:cs="TH SarabunPSK"/>
          <w:sz w:val="28"/>
          <w:cs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  <w:cs/>
        </w:rPr>
        <w:sectPr w:rsidR="00806814" w:rsidRPr="007F0B40" w:rsidSect="00806814">
          <w:pgSz w:w="11906" w:h="16838"/>
          <w:pgMar w:top="709" w:right="1469" w:bottom="851" w:left="1134" w:header="709" w:footer="709" w:gutter="0"/>
          <w:cols w:space="708"/>
          <w:docGrid w:linePitch="360"/>
        </w:sectPr>
      </w:pPr>
    </w:p>
    <w:tbl>
      <w:tblPr>
        <w:tblW w:w="14860" w:type="dxa"/>
        <w:tblLook w:val="04A0" w:firstRow="1" w:lastRow="0" w:firstColumn="1" w:lastColumn="0" w:noHBand="0" w:noVBand="1"/>
      </w:tblPr>
      <w:tblGrid>
        <w:gridCol w:w="635"/>
        <w:gridCol w:w="391"/>
        <w:gridCol w:w="251"/>
        <w:gridCol w:w="875"/>
        <w:gridCol w:w="617"/>
        <w:gridCol w:w="3268"/>
        <w:gridCol w:w="3268"/>
        <w:gridCol w:w="1504"/>
        <w:gridCol w:w="441"/>
        <w:gridCol w:w="222"/>
        <w:gridCol w:w="3051"/>
        <w:gridCol w:w="311"/>
        <w:gridCol w:w="222"/>
        <w:gridCol w:w="222"/>
      </w:tblGrid>
      <w:tr w:rsidR="00806814" w:rsidRPr="007F0B40" w:rsidTr="00806814">
        <w:trPr>
          <w:trHeight w:val="338"/>
        </w:trPr>
        <w:tc>
          <w:tcPr>
            <w:tcW w:w="1486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lastRenderedPageBreak/>
              <w:t>รายงานประมาณการรายรับ</w:t>
            </w:r>
          </w:p>
        </w:tc>
      </w:tr>
      <w:tr w:rsidR="00806814" w:rsidRPr="007F0B40" w:rsidTr="00806814">
        <w:trPr>
          <w:trHeight w:val="338"/>
        </w:trPr>
        <w:tc>
          <w:tcPr>
            <w:tcW w:w="1486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ประจำปีงบประมาณ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พ.ศ.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2567</w:t>
            </w:r>
          </w:p>
        </w:tc>
      </w:tr>
      <w:tr w:rsidR="00806814" w:rsidRPr="007F0B40" w:rsidTr="00806814">
        <w:trPr>
          <w:trHeight w:val="338"/>
        </w:trPr>
        <w:tc>
          <w:tcPr>
            <w:tcW w:w="1486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องค์การบริหารส่วนตำบลเขาน้อย</w:t>
            </w:r>
          </w:p>
        </w:tc>
      </w:tr>
      <w:tr w:rsidR="00806814" w:rsidRPr="007F0B40" w:rsidTr="00806814">
        <w:trPr>
          <w:trHeight w:val="338"/>
        </w:trPr>
        <w:tc>
          <w:tcPr>
            <w:tcW w:w="1486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อำเภอลำสนธิ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จังหวัดลพบุรี</w:t>
            </w:r>
          </w:p>
        </w:tc>
      </w:tr>
      <w:tr w:rsidR="00806814" w:rsidRPr="007F0B40" w:rsidTr="00806814">
        <w:trPr>
          <w:trHeight w:val="330"/>
        </w:trPr>
        <w:tc>
          <w:tcPr>
            <w:tcW w:w="9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41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806814">
        <w:trPr>
          <w:trHeight w:val="23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6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nil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8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รายรับจริง</w:t>
            </w:r>
          </w:p>
        </w:tc>
        <w:tc>
          <w:tcPr>
            <w:tcW w:w="8880" w:type="dxa"/>
            <w:gridSpan w:val="6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ประมาณการ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330"/>
        </w:trPr>
        <w:tc>
          <w:tcPr>
            <w:tcW w:w="1018" w:type="dxa"/>
            <w:gridSpan w:val="3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ปี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2564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ปี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2565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ปี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2566</w:t>
            </w:r>
          </w:p>
        </w:tc>
        <w:tc>
          <w:tcPr>
            <w:tcW w:w="19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ยอดต่าง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(%)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ปี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33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หมวดภาษีอากร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5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 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ภาษีที่ดินและสิ่งปลูกสร้าง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16,539.94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161,355.01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130,000.00</w:t>
            </w:r>
          </w:p>
        </w:tc>
        <w:tc>
          <w:tcPr>
            <w:tcW w:w="15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0.00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130,000.00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 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ภาษีป้าย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58,118.00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50,282.00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45,000.00</w:t>
            </w:r>
          </w:p>
        </w:tc>
        <w:tc>
          <w:tcPr>
            <w:tcW w:w="15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9.11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49,100.00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33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รวมหมวดภาษีอากร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74,657.94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211,637.01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175,000.00</w:t>
            </w:r>
          </w:p>
        </w:tc>
        <w:tc>
          <w:tcPr>
            <w:tcW w:w="15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179,100.00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33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หมวดค่าธรรมเนียม ค่าปรับ และใบอนุญาต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5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 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ค่าธรรมเนียมใบอนุญาตการขายสุรา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2,240.70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611.10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2,500.00</w:t>
            </w:r>
          </w:p>
        </w:tc>
        <w:tc>
          <w:tcPr>
            <w:tcW w:w="15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-76.00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600.00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 xml:space="preserve">   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ค่าธรรมเนียมเก็บและขนมูลฝอย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119,480.00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125,050.00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120,000.00</w:t>
            </w:r>
          </w:p>
        </w:tc>
        <w:tc>
          <w:tcPr>
            <w:tcW w:w="15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0.00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120,000.00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 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ค่าธรรมเนียมเกี่ยวกับทะเบียนพาณิชย์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680.00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560.00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600.00</w:t>
            </w:r>
          </w:p>
        </w:tc>
        <w:tc>
          <w:tcPr>
            <w:tcW w:w="15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-16.67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500.00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 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ค่าธรรมเนียมการสมัครรับเลือกตั้งสมาชิกสภาท้องถิ่นหรือผู้บริหารท้องถิ่น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0.00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23,500.00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0.00</w:t>
            </w:r>
          </w:p>
        </w:tc>
        <w:tc>
          <w:tcPr>
            <w:tcW w:w="15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0.00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0.00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 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ค่าธรรมเนียมใบอนุญาตประกอบกิจการน้ำมันเชื้อเพลิง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1,600.00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1,600.00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1,600.00</w:t>
            </w:r>
          </w:p>
        </w:tc>
        <w:tc>
          <w:tcPr>
            <w:tcW w:w="15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0.00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1,600.00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 xml:space="preserve">   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ค่าธรรมเนียมอื่น ๆ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0.00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1,000.00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0.00</w:t>
            </w:r>
          </w:p>
        </w:tc>
        <w:tc>
          <w:tcPr>
            <w:tcW w:w="15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0.00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0.00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 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ค่าปรับผู้กระทำผิดกฎหมายจราจรทางบก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0.00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400.00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1,000.00</w:t>
            </w:r>
          </w:p>
        </w:tc>
        <w:tc>
          <w:tcPr>
            <w:tcW w:w="15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-50.00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500.00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 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ค่าปรับการผิดสัญญา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0.00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0.00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50,000.00</w:t>
            </w:r>
          </w:p>
        </w:tc>
        <w:tc>
          <w:tcPr>
            <w:tcW w:w="15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-99.00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500.00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33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รวมหมวดค่าธรรมเนียม ค่าปรับ และใบอนุญาต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124,000.70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152,721.10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175,700.00</w:t>
            </w:r>
          </w:p>
        </w:tc>
        <w:tc>
          <w:tcPr>
            <w:tcW w:w="15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123,700.00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33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หมวดรายได้จากทรัพย์สิน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5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 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ดอกเบี้ย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307,361.52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605,749.51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400,000.00</w:t>
            </w:r>
          </w:p>
        </w:tc>
        <w:tc>
          <w:tcPr>
            <w:tcW w:w="15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12.50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450,000.00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33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รวมหมวดรายได้จากทรัพย์สิน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307,361.52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605,749.51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400,000.00</w:t>
            </w:r>
          </w:p>
        </w:tc>
        <w:tc>
          <w:tcPr>
            <w:tcW w:w="15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450,000.00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33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หมวดรายได้จากสาธารณูปโภค และกิจการพาณิชย์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5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 xml:space="preserve">   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รายได้จากประปา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1,022,135.00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996,525.00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1,049,600.00</w:t>
            </w:r>
          </w:p>
        </w:tc>
        <w:tc>
          <w:tcPr>
            <w:tcW w:w="15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1.94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1,070,000.00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33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รวมหมวดรายได้จากสาธารณูปโภค และกิจการพาณิชย์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1,022,135.00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996,525.00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1,049,600.00</w:t>
            </w:r>
          </w:p>
        </w:tc>
        <w:tc>
          <w:tcPr>
            <w:tcW w:w="15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1,070,000.00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33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หมวดรายได้เบ็ดเตล็ด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5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 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เงินที่มีผู้อุทิศให้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0.00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249.49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200.00</w:t>
            </w:r>
          </w:p>
        </w:tc>
        <w:tc>
          <w:tcPr>
            <w:tcW w:w="15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0.00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200.00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99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 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ค่าขายเอกสารการจัดซื้อจัดจ้าง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75,500.00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0.00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50,000.00</w:t>
            </w:r>
          </w:p>
        </w:tc>
        <w:tc>
          <w:tcPr>
            <w:tcW w:w="15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-100.00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0.00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 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เงินชดเชยปฏิบัติการฉุกเฉิน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0.00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7,000.00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0.00</w:t>
            </w:r>
          </w:p>
        </w:tc>
        <w:tc>
          <w:tcPr>
            <w:tcW w:w="15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0.00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0.00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 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รายได้เบ็ดเตล็ดอื่น ๆ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3,500.00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3,107.75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3,500.00</w:t>
            </w:r>
          </w:p>
        </w:tc>
        <w:tc>
          <w:tcPr>
            <w:tcW w:w="15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0.00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3,500.00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33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รวมหมวดรายได้เบ็ดเตล็ด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79,000.00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10,357.24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53,700.00</w:t>
            </w:r>
          </w:p>
        </w:tc>
        <w:tc>
          <w:tcPr>
            <w:tcW w:w="15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3,700.00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33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หมวดรายได้จากทุน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5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 xml:space="preserve">   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ค่าขายทอดตลาดทรัพย์สิน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4,300.00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0.00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4,500.00</w:t>
            </w:r>
          </w:p>
        </w:tc>
        <w:tc>
          <w:tcPr>
            <w:tcW w:w="15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-88.89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500.00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33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รวมหมวดรายได้จากทุน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4,300.00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0.00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4,500.00</w:t>
            </w:r>
          </w:p>
        </w:tc>
        <w:tc>
          <w:tcPr>
            <w:tcW w:w="15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500.00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33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หมวดภาษีจัดสรร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5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 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ภาษีรถยนต์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443,000.79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603,460.32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420,000.00</w:t>
            </w:r>
          </w:p>
        </w:tc>
        <w:tc>
          <w:tcPr>
            <w:tcW w:w="15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5.48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443,000.00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 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ภาษีมูลค่าเพิ่มตาม พ.ร.บ. กำหนดแผนฯ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9,674,938.23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11,089,787.66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9,700,000.00</w:t>
            </w:r>
          </w:p>
        </w:tc>
        <w:tc>
          <w:tcPr>
            <w:tcW w:w="15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6.19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10,300,000.00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 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ภาษีมูลค่าเพิ่มตาม พ.ร.บ. จัดสรรรายได้ฯ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1,632,843.20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1,855,893.82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1,600,000.00</w:t>
            </w:r>
          </w:p>
        </w:tc>
        <w:tc>
          <w:tcPr>
            <w:tcW w:w="15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18.75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1,900,000.00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 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ภาษีธุรกิจเฉพาะ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47,660.45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55,391.15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51,000.00</w:t>
            </w:r>
          </w:p>
        </w:tc>
        <w:tc>
          <w:tcPr>
            <w:tcW w:w="15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7.84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55,000.00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 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ภาษีสรรพสามิต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2,747,685.82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2,557,724.22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2,300,000.00</w:t>
            </w:r>
          </w:p>
        </w:tc>
        <w:tc>
          <w:tcPr>
            <w:tcW w:w="15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4.35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2,400,000.00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99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 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ค่าภาคหลวงและ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lastRenderedPageBreak/>
              <w:t>ค่าธรรมเนียมตามกฎหมายว่าด้วยป่าไม้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510.00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0.00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1,000.00</w:t>
            </w:r>
          </w:p>
        </w:tc>
        <w:tc>
          <w:tcPr>
            <w:tcW w:w="15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-100.00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0.00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 xml:space="preserve">   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ค่าภาคหลวงแร่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56,355.99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55,367.41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45,000.00</w:t>
            </w:r>
          </w:p>
        </w:tc>
        <w:tc>
          <w:tcPr>
            <w:tcW w:w="15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-33.33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30,000.00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 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ค่าภาคหลวงปิโตรเลียม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15,156.16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24,201.56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24,000.00</w:t>
            </w:r>
          </w:p>
        </w:tc>
        <w:tc>
          <w:tcPr>
            <w:tcW w:w="15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87.50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45,000.00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99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 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ค่าธรรมเนียมและค่าใช้น้ำบาดาล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1,010.00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0.00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500.00</w:t>
            </w:r>
          </w:p>
        </w:tc>
        <w:tc>
          <w:tcPr>
            <w:tcW w:w="15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-100.00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0.00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33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รวมหมวดภาษีจัดสรร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14,619,160.64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16,241,826.14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14,141,500.00</w:t>
            </w:r>
          </w:p>
        </w:tc>
        <w:tc>
          <w:tcPr>
            <w:tcW w:w="15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15,173,000.00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33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หมวดเงินอุดหนุน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5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 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เงินอุดหนุนทั่วไป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11,769,023.78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11,535,302.00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12,000,000.00</w:t>
            </w:r>
          </w:p>
        </w:tc>
        <w:tc>
          <w:tcPr>
            <w:tcW w:w="15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0.00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12,000,000.00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33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รวมหมวดเงินอุดหนุน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11,769,023.78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11,535,302.00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12,000,000.00</w:t>
            </w:r>
          </w:p>
        </w:tc>
        <w:tc>
          <w:tcPr>
            <w:tcW w:w="15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12,000,000.00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1018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รวมทุกหมวด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27,999,639.58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29,754,118.00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28,000,000.00</w:t>
            </w:r>
          </w:p>
        </w:tc>
        <w:tc>
          <w:tcPr>
            <w:tcW w:w="1545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29,000,000.00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255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13871" w:rsidRPr="007F0B40" w:rsidTr="00806814">
        <w:trPr>
          <w:trHeight w:val="255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806814" w:rsidRPr="007F0B40" w:rsidRDefault="00806814">
      <w:pPr>
        <w:rPr>
          <w:rFonts w:ascii="TH SarabunPSK" w:hAnsi="TH SarabunPSK" w:cs="TH SarabunPSK"/>
          <w:sz w:val="28"/>
          <w:cs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  <w:cs/>
        </w:rPr>
        <w:sectPr w:rsidR="00806814" w:rsidRPr="007F0B40" w:rsidSect="00806814">
          <w:pgSz w:w="16838" w:h="11906" w:orient="landscape"/>
          <w:pgMar w:top="1469" w:right="851" w:bottom="1134" w:left="709" w:header="709" w:footer="709" w:gutter="0"/>
          <w:cols w:space="708"/>
          <w:docGrid w:linePitch="360"/>
        </w:sectPr>
      </w:pPr>
    </w:p>
    <w:tbl>
      <w:tblPr>
        <w:tblW w:w="9340" w:type="dxa"/>
        <w:tblLook w:val="04A0" w:firstRow="1" w:lastRow="0" w:firstColumn="1" w:lastColumn="0" w:noHBand="0" w:noVBand="1"/>
      </w:tblPr>
      <w:tblGrid>
        <w:gridCol w:w="278"/>
        <w:gridCol w:w="277"/>
        <w:gridCol w:w="1130"/>
        <w:gridCol w:w="1500"/>
        <w:gridCol w:w="1909"/>
        <w:gridCol w:w="651"/>
        <w:gridCol w:w="924"/>
        <w:gridCol w:w="1679"/>
        <w:gridCol w:w="100"/>
        <w:gridCol w:w="615"/>
        <w:gridCol w:w="277"/>
      </w:tblGrid>
      <w:tr w:rsidR="00806814" w:rsidRPr="007F0B40" w:rsidTr="00806814">
        <w:trPr>
          <w:trHeight w:val="383"/>
        </w:trPr>
        <w:tc>
          <w:tcPr>
            <w:tcW w:w="93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lastRenderedPageBreak/>
              <w:t>รายงานรายละเอียดประมาณการรายรับงบประมาณรายจ่ายทั่วไป</w:t>
            </w:r>
          </w:p>
        </w:tc>
      </w:tr>
      <w:tr w:rsidR="00806814" w:rsidRPr="007F0B40" w:rsidTr="00806814">
        <w:trPr>
          <w:trHeight w:val="368"/>
        </w:trPr>
        <w:tc>
          <w:tcPr>
            <w:tcW w:w="93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ประจำปีงบประมาณ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พ.ศ.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2567</w:t>
            </w:r>
          </w:p>
        </w:tc>
      </w:tr>
      <w:tr w:rsidR="00806814" w:rsidRPr="007F0B40" w:rsidTr="00806814">
        <w:trPr>
          <w:trHeight w:val="383"/>
        </w:trPr>
        <w:tc>
          <w:tcPr>
            <w:tcW w:w="93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องค์การบริหารส่วนตำบลเขาน้อย</w:t>
            </w:r>
          </w:p>
        </w:tc>
      </w:tr>
      <w:tr w:rsidR="00806814" w:rsidRPr="007F0B40" w:rsidTr="00806814">
        <w:trPr>
          <w:trHeight w:val="368"/>
        </w:trPr>
        <w:tc>
          <w:tcPr>
            <w:tcW w:w="93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อำเภอลำสนธิ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จังหวัดลพบุรี</w:t>
            </w:r>
          </w:p>
        </w:tc>
      </w:tr>
      <w:tr w:rsidR="00806814" w:rsidRPr="007F0B40" w:rsidTr="00806814">
        <w:trPr>
          <w:trHeight w:val="342"/>
        </w:trPr>
        <w:tc>
          <w:tcPr>
            <w:tcW w:w="16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68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806814">
        <w:trPr>
          <w:trHeight w:val="255"/>
        </w:trPr>
        <w:tc>
          <w:tcPr>
            <w:tcW w:w="32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ประมาณการรายรับรวมทั้งสิ้น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29,000,000</w:t>
            </w:r>
          </w:p>
        </w:tc>
        <w:tc>
          <w:tcPr>
            <w:tcW w:w="1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แยกเป็น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68"/>
        </w:trPr>
        <w:tc>
          <w:tcPr>
            <w:tcW w:w="93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  <w:cs/>
              </w:rPr>
              <w:t>รายได้จัดเก็บเอง</w:t>
            </w:r>
          </w:p>
        </w:tc>
      </w:tr>
      <w:tr w:rsidR="00806814" w:rsidRPr="007F0B40" w:rsidTr="00806814">
        <w:trPr>
          <w:trHeight w:val="405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</w:rPr>
            </w:pPr>
          </w:p>
        </w:tc>
        <w:tc>
          <w:tcPr>
            <w:tcW w:w="56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หมวดภาษีอากร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179,100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806814">
        <w:trPr>
          <w:trHeight w:val="810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ภาษีที่ดินและสิ่งปลูกสร้าง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130,000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806814">
        <w:trPr>
          <w:trHeight w:val="405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ประมาณการรายรับเท่ากับปีงบประมาณที่ผ่านมา</w:t>
            </w:r>
          </w:p>
        </w:tc>
        <w:tc>
          <w:tcPr>
            <w:tcW w:w="34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806814">
        <w:trPr>
          <w:trHeight w:val="810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ภาษีป้าย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49,100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806814">
        <w:trPr>
          <w:trHeight w:val="405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ประมาณการรายรับมากกว่าปีที่ผ่านมา</w:t>
            </w:r>
          </w:p>
        </w:tc>
        <w:tc>
          <w:tcPr>
            <w:tcW w:w="34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806814">
        <w:trPr>
          <w:trHeight w:val="405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6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หมวดค่าธรรมเนียม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ค่าปรับ และใบอนุญาต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123,700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806814">
        <w:trPr>
          <w:trHeight w:val="810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ค่าธรรมเนียมใบอนุญาตการขายสุรา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600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806814">
        <w:trPr>
          <w:trHeight w:val="405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ประมาณการรายรับน้อยกว่าปีงบประมาณที่ผ่านมา</w:t>
            </w:r>
          </w:p>
        </w:tc>
        <w:tc>
          <w:tcPr>
            <w:tcW w:w="34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806814">
        <w:trPr>
          <w:trHeight w:val="810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ค่าธรรมเนียมเก็บและขนมูลฝอย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120,000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806814">
        <w:trPr>
          <w:trHeight w:val="405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ประมาณการรายรับเท่ากับปีงบประมาณที่ผ่านมา</w:t>
            </w:r>
          </w:p>
        </w:tc>
        <w:tc>
          <w:tcPr>
            <w:tcW w:w="34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806814">
        <w:trPr>
          <w:trHeight w:val="810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ค่าธรรมเนียมเกี่ยวกับทะเบียนพาณิชย์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500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806814">
        <w:trPr>
          <w:trHeight w:val="405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ประมาณการรายน้อยกว่ากับปีงบประมาณที่ผ่านมา</w:t>
            </w:r>
          </w:p>
        </w:tc>
        <w:tc>
          <w:tcPr>
            <w:tcW w:w="34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806814">
        <w:trPr>
          <w:trHeight w:val="810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ค่าธรรมเนียมใบอนุญาตประกอบกิจการน้ำมันเชื้อเพลิง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1,600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806814">
        <w:trPr>
          <w:trHeight w:val="810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ค่าปรับผู้กระทำผิดกฎหมายจราจรทางบก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500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806814">
        <w:trPr>
          <w:trHeight w:val="810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ค่าปรับการผิดสัญญา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500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806814">
        <w:trPr>
          <w:trHeight w:val="405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ประมาณการรายรับน้อยกว่าปีงบประมาณที่ผ่านมา</w:t>
            </w:r>
          </w:p>
        </w:tc>
        <w:tc>
          <w:tcPr>
            <w:tcW w:w="34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806814">
        <w:trPr>
          <w:trHeight w:val="405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6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หมวดรายได้จากทรัพย์สิน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450,000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806814">
        <w:trPr>
          <w:trHeight w:val="810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ดอกเบี้ย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450,000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806814">
        <w:trPr>
          <w:trHeight w:val="405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ประมาณการรายรับมากว่าปีงบประมาณที่ผ่านมา</w:t>
            </w:r>
          </w:p>
        </w:tc>
        <w:tc>
          <w:tcPr>
            <w:tcW w:w="34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806814">
        <w:trPr>
          <w:trHeight w:val="405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6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หมวดรายได้จากสาธารณูปโภค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และกิจการพาณิชย์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1,070,000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806814">
        <w:trPr>
          <w:trHeight w:val="810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รายได้จากประปา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1,070,000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806814">
        <w:trPr>
          <w:trHeight w:val="405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ประมาณการรายรับมากกว่าปีงบประมาณที่ผ่านมา</w:t>
            </w:r>
          </w:p>
        </w:tc>
        <w:tc>
          <w:tcPr>
            <w:tcW w:w="34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806814">
        <w:trPr>
          <w:trHeight w:val="405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6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หมวดรายได้เบ็ดเตล็ด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3,700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806814">
        <w:trPr>
          <w:trHeight w:val="810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เงินที่มีผู้อุทิศให้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200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806814">
        <w:trPr>
          <w:trHeight w:val="405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ประมาณการรายรับเท่ากับปีงบประมาณที่ผ่านมา</w:t>
            </w:r>
          </w:p>
        </w:tc>
        <w:tc>
          <w:tcPr>
            <w:tcW w:w="34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806814">
        <w:trPr>
          <w:trHeight w:val="810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รายได้เบ็ดเตล็ดอื่น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3,500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806814">
        <w:trPr>
          <w:trHeight w:val="405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ประมาณการรายรับเท่ากับปีงบประมาณที่ผ่านมา</w:t>
            </w:r>
          </w:p>
        </w:tc>
        <w:tc>
          <w:tcPr>
            <w:tcW w:w="34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806814">
        <w:trPr>
          <w:trHeight w:val="405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6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หมวดรายได้จากทุน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500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806814">
        <w:trPr>
          <w:trHeight w:val="810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ค่าขายทอดตลาดทรัพย์สิน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500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806814">
        <w:trPr>
          <w:trHeight w:val="405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ประมาณการรายรับน้อยกว่าปีงบประมาณที่ผ่านมา</w:t>
            </w:r>
          </w:p>
        </w:tc>
        <w:tc>
          <w:tcPr>
            <w:tcW w:w="34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806814">
        <w:trPr>
          <w:trHeight w:val="368"/>
        </w:trPr>
        <w:tc>
          <w:tcPr>
            <w:tcW w:w="93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  <w:cs/>
              </w:rPr>
              <w:t>รายได้ที่รัฐบาลเก็บแล้วจัดสรรให้องค์กรปกครองส่วนท้องถิ่น</w:t>
            </w:r>
          </w:p>
        </w:tc>
      </w:tr>
      <w:tr w:rsidR="00806814" w:rsidRPr="007F0B40" w:rsidTr="00806814">
        <w:trPr>
          <w:trHeight w:val="405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</w:rPr>
            </w:pPr>
          </w:p>
        </w:tc>
        <w:tc>
          <w:tcPr>
            <w:tcW w:w="56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หมวดภาษีจัดสรร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15,173,000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806814">
        <w:trPr>
          <w:trHeight w:val="810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ภาษีรถยนต์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443,000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806814">
        <w:trPr>
          <w:trHeight w:val="405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ประมาณการรายรับมากว่าปีงบประมาณที่ผ่านมา</w:t>
            </w:r>
          </w:p>
        </w:tc>
        <w:tc>
          <w:tcPr>
            <w:tcW w:w="34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806814">
        <w:trPr>
          <w:trHeight w:val="810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ภาษีมูลค่าเพิ่มตาม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พ.ร.บ. กำหนดแผนฯ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10,300,000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806814">
        <w:trPr>
          <w:trHeight w:val="405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ประมาณการรายรับมากว่าปีงบประมาณที่ผ่านมา</w:t>
            </w:r>
          </w:p>
        </w:tc>
        <w:tc>
          <w:tcPr>
            <w:tcW w:w="34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806814">
        <w:trPr>
          <w:trHeight w:val="810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ภาษีมูลค่าเพิ่มตาม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พ.ร.บ. จัดสรรรายได้ฯ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1,900,000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806814">
        <w:trPr>
          <w:trHeight w:val="405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ประมาณการรายรับมากว่าปีงบประมาณที่ผ่านมา</w:t>
            </w:r>
          </w:p>
        </w:tc>
        <w:tc>
          <w:tcPr>
            <w:tcW w:w="34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806814">
        <w:trPr>
          <w:trHeight w:val="810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ภาษีธุรกิจเฉพาะ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55,000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806814">
        <w:trPr>
          <w:trHeight w:val="405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ประมาณการรายรับมากว่าปีงบประมาณที่ผ่านมา</w:t>
            </w:r>
          </w:p>
        </w:tc>
        <w:tc>
          <w:tcPr>
            <w:tcW w:w="34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806814">
        <w:trPr>
          <w:trHeight w:val="810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ภาษีสรรพสามิต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2,400,000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806814">
        <w:trPr>
          <w:trHeight w:val="405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ประมาณการรายรับมากว่าปีงบประมาณที่ผ่านมา</w:t>
            </w:r>
          </w:p>
        </w:tc>
        <w:tc>
          <w:tcPr>
            <w:tcW w:w="34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806814">
        <w:trPr>
          <w:trHeight w:val="810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ค่าภาคหลวงแร่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806814">
        <w:trPr>
          <w:trHeight w:val="405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ประมาณการรายรับน้อยกว่าปีงบประมาณที่ผ่านมา</w:t>
            </w:r>
          </w:p>
        </w:tc>
        <w:tc>
          <w:tcPr>
            <w:tcW w:w="34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806814">
        <w:trPr>
          <w:trHeight w:val="810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ค่าภาคหลวงปิโตรเลียม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45,000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806814">
        <w:trPr>
          <w:trHeight w:val="405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ประมาณการรายรับมากว่าปีงบประมาณที่ผ่านมา</w:t>
            </w:r>
          </w:p>
        </w:tc>
        <w:tc>
          <w:tcPr>
            <w:tcW w:w="34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806814">
        <w:trPr>
          <w:trHeight w:val="368"/>
        </w:trPr>
        <w:tc>
          <w:tcPr>
            <w:tcW w:w="93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  <w:cs/>
              </w:rPr>
              <w:t>รายได้ที่รัฐบาลอุดหนุนให้องค์กรปกครองส่วนท้องถิ่น</w:t>
            </w:r>
          </w:p>
        </w:tc>
      </w:tr>
      <w:tr w:rsidR="00806814" w:rsidRPr="007F0B40" w:rsidTr="00806814">
        <w:trPr>
          <w:trHeight w:val="405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</w:rPr>
            </w:pPr>
          </w:p>
        </w:tc>
        <w:tc>
          <w:tcPr>
            <w:tcW w:w="56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หมวดเงินอุดหนุน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12,000,000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806814">
        <w:trPr>
          <w:trHeight w:val="810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เงินอุดหนุนทั่วไป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8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12,000,000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806814">
        <w:trPr>
          <w:trHeight w:val="405"/>
        </w:trPr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5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ประมาณการรายรับเท่ากับปีงบประมาณที่ผ่านมา</w:t>
            </w:r>
          </w:p>
        </w:tc>
        <w:tc>
          <w:tcPr>
            <w:tcW w:w="34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</w:tbl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  <w:cs/>
        </w:rPr>
        <w:sectPr w:rsidR="00806814" w:rsidRPr="007F0B40" w:rsidSect="00806814">
          <w:pgSz w:w="11906" w:h="16838"/>
          <w:pgMar w:top="709" w:right="1469" w:bottom="851" w:left="1134" w:header="709" w:footer="709" w:gutter="0"/>
          <w:cols w:space="708"/>
          <w:docGrid w:linePitch="360"/>
        </w:sectPr>
      </w:pPr>
    </w:p>
    <w:tbl>
      <w:tblPr>
        <w:tblW w:w="13560" w:type="dxa"/>
        <w:tblLook w:val="04A0" w:firstRow="1" w:lastRow="0" w:firstColumn="1" w:lastColumn="0" w:noHBand="0" w:noVBand="1"/>
      </w:tblPr>
      <w:tblGrid>
        <w:gridCol w:w="296"/>
        <w:gridCol w:w="337"/>
        <w:gridCol w:w="393"/>
        <w:gridCol w:w="1831"/>
        <w:gridCol w:w="962"/>
        <w:gridCol w:w="903"/>
        <w:gridCol w:w="623"/>
        <w:gridCol w:w="2749"/>
        <w:gridCol w:w="1962"/>
        <w:gridCol w:w="1011"/>
        <w:gridCol w:w="414"/>
        <w:gridCol w:w="222"/>
        <w:gridCol w:w="1728"/>
        <w:gridCol w:w="222"/>
        <w:gridCol w:w="277"/>
      </w:tblGrid>
      <w:tr w:rsidR="00806814" w:rsidRPr="007F0B40" w:rsidTr="00806814">
        <w:trPr>
          <w:trHeight w:val="338"/>
        </w:trPr>
        <w:tc>
          <w:tcPr>
            <w:tcW w:w="1356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lastRenderedPageBreak/>
              <w:t>รายงานประมาณการรายจ่าย</w:t>
            </w:r>
          </w:p>
        </w:tc>
      </w:tr>
      <w:tr w:rsidR="00806814" w:rsidRPr="007F0B40" w:rsidTr="00806814">
        <w:trPr>
          <w:trHeight w:val="338"/>
        </w:trPr>
        <w:tc>
          <w:tcPr>
            <w:tcW w:w="1356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ประจำปีงบประมาณ พ.ศ.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2567</w:t>
            </w:r>
          </w:p>
        </w:tc>
      </w:tr>
      <w:tr w:rsidR="00806814" w:rsidRPr="007F0B40" w:rsidTr="00806814">
        <w:trPr>
          <w:trHeight w:val="338"/>
        </w:trPr>
        <w:tc>
          <w:tcPr>
            <w:tcW w:w="1356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องค์การบริหารส่วนตำบลเขาน้อย</w:t>
            </w:r>
          </w:p>
        </w:tc>
      </w:tr>
      <w:tr w:rsidR="00806814" w:rsidRPr="007F0B40" w:rsidTr="00806814">
        <w:trPr>
          <w:trHeight w:val="338"/>
        </w:trPr>
        <w:tc>
          <w:tcPr>
            <w:tcW w:w="1356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อำเภอลำสนธิ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จังหวัดลพบุรี</w:t>
            </w:r>
          </w:p>
        </w:tc>
      </w:tr>
      <w:tr w:rsidR="00806814" w:rsidRPr="007F0B40" w:rsidTr="00806814">
        <w:trPr>
          <w:trHeight w:val="195"/>
        </w:trPr>
        <w:tc>
          <w:tcPr>
            <w:tcW w:w="28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6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806814">
        <w:trPr>
          <w:trHeight w:val="49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6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nil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275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รายจ่ายจริง</w:t>
            </w:r>
          </w:p>
        </w:tc>
        <w:tc>
          <w:tcPr>
            <w:tcW w:w="5163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ประมาณการ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ปี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2564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ปี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2565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ปี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2566</w:t>
            </w:r>
          </w:p>
        </w:tc>
        <w:tc>
          <w:tcPr>
            <w:tcW w:w="1425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ยอดต่าง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(%)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ปี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2567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แผนงานงบกลาง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งบกลาง</w:t>
            </w: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งบกลาง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งบกลาง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เงินสมทบกองทุนประกันสังคม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56,347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58,838.3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95,000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-3.16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92,000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เงินสมทบกองทุนเงินทดแทน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3,910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3,660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เบี้ยยังชีพผู้สูงอายุ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4,349,900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4,433,900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5,101,200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1.29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5,167,260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เบี้ยยังชีพความพิการ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1,087,200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1,070,000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1,150,000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-2.96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1,116,000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เบี้ยยังชีพผู้ป่วยเอดส์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42,000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42,000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เงินสำรองจ่าย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968,344.21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807,300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488,739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-64.8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172,039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รายจ่ายตามข้อผูกพัน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ค่าใช้จ่ายในการจัดการจราจร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3,380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-11.24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เงินสมทบกองทุนหลักประกันสุขภาพ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(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สปสช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.) องค์การบริหารส่วนตำบลเขาน้อย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138,105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137,655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136,755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-1.12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135,225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เงินสมทบกองทุนบำเหน็จบำนาญข้าราชการส่วนท้องถิ่น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(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ก.บ.ท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.)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318,000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319,996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6.25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339,996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เงินสมทบกองทุนบำเหน็จบำนาญข้าราชการส่วนท้องถิ่น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(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กบท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.)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320,000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รวมงบกลาง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6,953,806.21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6,859,353.3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7,341,070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7,071,520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รวมงบกลาง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6,953,806.21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6,859,353.3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7,341,070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7,071,520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รวมงบกลาง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6,953,806.21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6,859,353.3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7,341,070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7,071,520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รวมแผนงานงบกลาง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6,953,806.21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6,859,353.3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7,341,070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7,071,520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แผนงานบริหารงานทั่วไป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งานบริหารทั่วไป</w:t>
            </w: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งบบุคลากร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เงินเดือน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(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ฝ่ายการเมือง)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เงินเดือนนายก/รองนายกองค์กรปกครองส่วนท้องถิ่น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514,080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ค่าตอบแทนรายเดือนนายก/รองนายกองค์กรปกครองส่วนท้องถิ่น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403,411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514,080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35.29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695,520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ค่าตอบแทนประจำตำแหน่งนายก/รองนายก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42,120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33,005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42,120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184.9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ค่าตอบแทนพิเศษนายก/รองนายก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42,120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31,080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42,120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184.9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ค่าตอบแทนรายเดือนเลขานุการ/ที่ปรึกษานายกเทศมนตรี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นายกองค์การบริหารส่วนตำบล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86,400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62,710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86,400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34.17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115,920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ค่าตอบแทนประธานสภา/รองประธานสภา/สมาชิกสภา/เลขานุการสภาองค์กรปกครองส่วนท้องถิ่น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936,000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490,196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676,800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34.57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910,800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รวมเงินเดือน (ฝ่ายการเมือง)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1,620,720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1,020,402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1,361,520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1,962,240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เงินเดือน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(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ฝ่ายประจำ)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เงินเดือนข้าราชการ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หรือพนักงานส่วนท้องถิ่น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2,485,400.8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799,800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1,262,140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14.34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1,443,120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เงินเพิ่มต่าง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 ของข้าราชการ หรือพนักงานส่วนท้องถิ่น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4,193.7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84,000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84,000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เงินประจำตำแหน่ง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42,000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42,000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46,620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170.27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126,000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ค่าจ้างลูกจ้างประจำ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220,020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ค่าตอบแทนพนักงานจ้าง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813,000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297,480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305,160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2.6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313,080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เงินเพิ่มต่าง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 ของพนักงานจ้าง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48,120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12,000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รวมเงินเดือน (ฝ่ายประจำ)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3,612,734.5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1,151,280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1,709,920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1,978,200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รวมงบบุคลากร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5,233,454.5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2,171,682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3,071,440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3,940,440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ค่าตอบแทน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4,800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ค่าเช่าบ้าน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21,600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21,600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108,000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-13.33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93,600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เงินช่วยเหลือการศึกษาบุตร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4,200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6,300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4,200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4,200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รวมค่าตอบแทน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30,600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27,900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116,200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101,800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รายจ่ายเพื่อให้ได้มาซึ่งบริการ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รายจ่ายเพื่อให้ได้มาซึ่งบริการ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54,611.96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116,441.86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ค่าใช้จ่ายในการจัดทำเว็บไซต์องค์การบริหารส่วนตำบลเขาน้อย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15,000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15,000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-83.33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รายจ่ายเกี่ยวกับการรับรองและพิธีการ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รายจ่ายเกี่ยวกับการรับรองและพิธีการ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3,540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240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15,000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ค่าใช้จ่ายในการรับรองและพิธีการ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งานรัฐพิธี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15,000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ค่าใช้จ่ายในการเดินทางไปราชการ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840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56,388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80,000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80,000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โครงการฝึกอบรมคุณธรรมจริยธรรมและสร้างความเข้มแข็งภายในองค์กร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ขององค์การบริหารส่วนตำบลเขาน้อย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โครงการฝึกอบรมและศึกษาดูงานเพื่อพัฒนาประสิทธิภาพในการ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lastRenderedPageBreak/>
              <w:t>บริหารและการปฏิบัติงานของผู้บริหาร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สมาชิกสภาองค์การบริหารส่วนตำบล พนักงานส่วนตำบล พนักงานจ้าง และผู้นำชุมชน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ค่าบำรุงรักษาและซ่อมแซม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45,282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36,216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-50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รวมค่าใช้สอย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119,273.96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224,285.86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755,000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625,000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ค่าวัสดุ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วัสดุสำนักงาน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61,063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51,908.25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80,000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80,000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วัสดุไฟฟ้าและวิทยุ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4,630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2,691.3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วัสดุงานบ้านงานครัว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14,851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59,319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66.67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วัสดุก่อสร้าง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325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วัสดุยานพาหนะและขนส่ง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13,800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66.67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วัสดุเชื้อเพลิงและหล่อลื่น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132,225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148,595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วัสดุโฆษณาและเผยแพร่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6,401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2,430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-50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วัสดุคอมพิวเตอร์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26,840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29,320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วัสดุอื่น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984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-40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รวมค่าวัสดุ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267,319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308,063.55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493,000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546,000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ค่าสาธารณูปโภค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ค่าไฟฟ้า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100,001.99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95,429.82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170,000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170,000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ค่าน้ำประปา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ค่าน้ำบาดาล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ค่าบริการโทรศัพท์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1,448.78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1,298.98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ค่าบริการไปรษณีย์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32,958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28,521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ค่าบริการสื่อสารและโทรคมนาคม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21,293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24,136.14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27,000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-7.41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รวมค่าสาธารณูปโภค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155,701.77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149,385.94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240,000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238,000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lastRenderedPageBreak/>
              <w:t>รวมงบดำเนินงาน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572,894.73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709,635.35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1,604,200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1,510,800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งบลงทุน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ค่าครุภัณฑ์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ครุภัณฑ์สำนักงาน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จัดซื้อเก้าอี้จัดเลี้ยงขาเหล็ก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จำนวน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20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ตัว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15,000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จัดซื้อเครื่องโทรศัพท์พื้นฐาน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2,100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จัดซื้อเครื่องปรับอากาศแยกส่วน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ราคารวมติดตั้ง แบบแขวน จำนวน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45,500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จัดซื้อตู้เหล็ก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เก็บเอกสารประตู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จัดซื้อตู้เหล็กเก็บเอกสาร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ประตู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บาน จำนวน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ชุด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11,000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จัดซื้อโต๊ะ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ยาวส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แตน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เลส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ทั้งตัว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กว้าง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75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ซม. ยาว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180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ซม. สูง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75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ซม. จำนวน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10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ตัว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50,000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ครุภัณฑ์ไฟฟ้าและวิทยุ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จัดซื้อชุดเครื่องเสียงลากจูงพร้อมไมโครโฟน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ขนาด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15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นิ้ว จำนวน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6,500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ครุภัณฑ์งานบ้านงานครัว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จัดซื้อเครื่องตัดหญ้า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แบบข้อแข็ง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จำนวน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19,000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จัดซื้อตู้เย็น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ขนาด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5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คิวบิกฟุต จำนวน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หลัง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6,400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ครุภัณฑ์คอมพิวเตอร์หรืออิเล็กทรอนิกส์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จัดซื้อเครื่องคอมพิวเตอร์สำหรับสำนักงาน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จำนวน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16,900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จัดซื้อเครื่องคอมพิวเตอร์สำหรับสำนักงาน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จำนวน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16,500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จัดซื้อเครื่องพิมพ์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Multifunction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แบบฉีดหมึกพร้อมติดตั้งถังหมึกพิมพ์ 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Ink Tank printer)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16,000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จัดซื้อเครื่องพิมพ์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Multifunction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แบบฉีดหมึกพร้อมติดตั้งถังหมึกพิมพ์ 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Ink Tank Printer)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จำนวน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7,490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จัดซื้อเครื่องพิมพ์เลเซอร์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หรือ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LED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ขาวดำ 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18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หน้า / นาที) จำนวน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2,550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จัดซื้อเครื่องสำรองไฟฟ้า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ขนาด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800 VA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จำนวน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4,380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จัดซื้อเครื่องสำรองไฟฟ้า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ขนาด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800VA (480 Watts)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5,970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ครุภัณฑ์สนาม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เต้นท์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ผ้าใบ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ขนาดกว้าง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5.00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เมตร ยาว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12.00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เมตร จำนวน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หลัง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43,000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เต้นท์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ผ้าใบ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ขนาดกว้าง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5.00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เมตร ยาว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8.00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เมตร จำนวน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หลัง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31,000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รวมค่าครุภัณฑ์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87,470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131,320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64,500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22,000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รวมงบลงทุน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87,470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131,320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64,500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22,000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งบเงินอุดหนุน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เงินอุดหนุน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เงินอุดหนุนองค์กรปกครองส่วนท้องถิ่น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เพิ่มประสิทธิภาพการบริหารจัดการศูนย์ปฏิบัติการร่วมในการช่วยเหลือประชาชน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สถานที่กลาง) อำเภอลำสนธิ (สำนักงานส่งเสริมการปกครองท้องถิ่นอำเภอลำสนธิ)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จังหวัดลพบุรี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25,000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เงินอุดหนุนส่วนราชการ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การจัดงานรัฐพิธี และประเพณีวัฒนธรรม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อุดหนุนอำเภอลำสนธิ)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35,000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35,000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35,000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35,000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โครงการเพิ่มประสิทธิภาพการบริหารจัดการศูนย์ปฏิบัติการร่วมในการช่วยเหลือประชาชนของ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อปท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 (สถานการกลาง) อ.ลำสนธิ (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สนง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.ส่งเสริมการปกครองท้องถิ่น อ.ลำสนธิ) จ.ลพบุรี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25,000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lastRenderedPageBreak/>
              <w:t>รวมเงินอุดหนุน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60,000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60,000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รวมงบเงินอุดหนุน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60,000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60,000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รวมงานบริหารทั่วไป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5,953,819.23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3,072,637.35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4,800,140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5,533,240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งานวางแผนสถิติและวิชาการ</w:t>
            </w: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งบบุคลากร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เงินเดือน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(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ฝ่ายประจำ)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เงินเดือนข้าราชการ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หรือพนักงานส่วนท้องถิ่น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346,020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376,080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5.3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396,000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รวมเงินเดือน (ฝ่ายประจำ)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346,020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376,080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396,000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รวมงบบุคลากร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346,020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376,080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396,000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ค่าตอบแทน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เงินช่วยเหลือการศึกษาบุตร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6,043.5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4,200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-21.43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3,300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รวมค่าตอบแทน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6,043.5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5,200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4,300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รวมงบดำเนินงาน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6,043.5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5,200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4,300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รวมงานวางแผนสถิติและวิชาการ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352,063.5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381,280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400,300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งานบริหารงานคลัง</w:t>
            </w: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งบบุคลากร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เงินเดือน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(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ฝ่ายประจำ)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เงินเดือนข้าราชการ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หรือพนักงานส่วนท้องถิ่น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353,310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1,344,500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12.64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1,514,460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เงินเพิ่มต่าง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 ของข้าราชการ หรือพนักงานส่วนท้องถิ่น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21,300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21,300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เงินประจำตำแหน่ง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5,306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42,000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42,000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ค่าจ้างลูกจ้างประจำ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231,060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242,400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5.64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256,080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ค่าตอบแทนพนักงานจ้าง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300,381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407,160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2.95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419,160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เงินเพิ่มต่าง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 ของพนักงานจ้าง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25,107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33,420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-16.52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27,900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รวมเงินเดือน (ฝ่ายประจำ)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915,164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2,090,780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2,280,900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รวมงบบุคลากร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915,164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2,090,780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2,280,900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ค่าตอบแทน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67,950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40,550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90,000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บุคคลหรือคณะกรรมการที่ได้รับแต่งตั้งตามกฎหมายว่าด้วยการจัดซื้อจัดจ้างและการบริหารพัสดุภาครัฐ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275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15,000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ค่าเช่าบ้าน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72,000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-66.67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24,000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เงินช่วยเหลือการศึกษาบุตร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14,100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14,100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14,100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-2.13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13,800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รวมค่าตอบแทน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82,050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54,650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180,100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112,800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รายจ่ายเพื่อให้ได้มาซึ่งบริการ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รายจ่ายเพื่อให้ได้มาซึ่งบริการ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16,462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102,700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ค่าจ้างเหมาบริการพนักงานชั่วคราว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90,000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90,000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ค่าใช้จ่ายในการเดินทางไปราชการ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20,182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65,000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-23.08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ค่าบำรุงรักษาและซ่อมแซม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6,126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12,885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รวมค่าใช้สอย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22,588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135,767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275,000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260,000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ค่าวัสดุ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วัสดุสำนักงาน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30,804.6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24,615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วัสดุโฆษณาและเผยแพร่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1,800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-33.33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วัสดุคอมพิวเตอร์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35,850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13,210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94,300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6.04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รวมค่าวัสดุ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68,454.6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37,825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137,300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142,000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รวมงบดำเนินงาน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173,092.6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228,242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592,400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514,800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งบลงทุน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ค่าครุภัณฑ์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ครุภัณฑ์สำนักงาน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จัดซื้อตู้เหล็กเก็บเอกสารประตู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2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11,000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11,000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11,400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5.26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ครุภัณฑ์คอมพิวเตอร์หรืออิเล็กทรอนิกส์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จัดซื้อคอมพิวเตอร์สำนักงาน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จำนวน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16,850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จัดซื้อเครื่องคอมพิวเตอร์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สำหรับงานสำนักงาน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17,000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จัดซื้อเครื่องคอมพิวเตอร์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โน๊ตบุ๊ก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สำหรับงานประมวลผล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24,000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จัดซื้อเครื่องคอมพิวเตอร์สำหรับงานประมวลผลแบบที่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2*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จำนวน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29,000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จัดซื้อเครื่องพิมพ์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ชนิด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Dot Matrix Printer 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แบบแคร่สั้น) จำนวน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24,000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จัดซื้อเครื่องพิมพ์เลเซอร์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หรือ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LED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ขาวดำ 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18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หน้า/นาที)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2,600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จัดซื้อเครื่องพิมพ์เลเซอร์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หรือ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LED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ขาวดำ ชนิด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Network (28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นาที) จำนวน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7,900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จัดซื้อเครื่องสำรองไฟฟ้า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ขนาด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800 VA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จำนวน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2,190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2,500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จัดซื้อเครื่องสำรองไฟฟ้า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ขนาด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800 VA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จำนวน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1,990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จัดซื้อโต๊ะคอมพิวเตอร์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รวมค่าครุภัณฑ์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29,840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50,090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61,500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36,000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lastRenderedPageBreak/>
              <w:t>รวมงบลงทุน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29,840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50,090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61,500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36,000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รวมงานบริหารงานคลัง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202,932.6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1,193,496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2,744,680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2,831,700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งานควบคุมภายในและการตรวจสอบภายใน</w:t>
            </w: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งบบุคลากร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เงินเดือน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(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ฝ่ายประจำ)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เงินเดือนข้าราชการ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หรือพนักงานส่วนท้องถิ่น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195,320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81.92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355,320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รวมเงินเดือน (ฝ่ายประจำ)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195,320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355,320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รวมงบบุคลากร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195,320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355,320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ค่าตอบแทน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รวมค่าตอบแทน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รวมงบดำเนินงาน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รวมงานควบคุมภายในและการตรวจสอบภายใน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196,320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356,320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รวมแผนงานบริหารงานทั่วไป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6,156,751.83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4,618,196.85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8,122,420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9,121,560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แผนงานการรักษาความสงบภายใน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งานป้องกันและบรรเทาสาธารณภัย</w:t>
            </w: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งบบุคลากร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เงินเดือน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(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ฝ่ายประจำ)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เงินเดือนข้าราชการ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หรือพนักงานส่วนท้องถิ่น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57,178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149,640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4.01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155,640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เงินเพิ่มต่าง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 ของข้าราชการ หรือพนักงานส่วนท้องถิ่น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8,818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21,300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-71.83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ค่าตอบแทนพนักงานจ้าง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108,000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108,000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108,000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เงินเพิ่มต่าง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 ของพนักงานจ้าง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12,000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รวมเงินเดือน (ฝ่ายประจำ)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185,996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290,940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281,640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รวมงบบุคลากร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185,996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290,940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281,640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ค่าตอบแทน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33,600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33,600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ค่าป่วยการอาสาสมัครป้องกันภัยฝ่ายพลเรือน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35,000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รวมค่าตอบแทน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33,600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33,600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45,000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65,000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ค่าใช้จ่ายในการเดินทางไปราชการของอาสาสมัครป้องกันภัยฝ่ายพลเรือน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โครงการช่วยเหลือประชาชน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ด้านสาธารณภัย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โครงการป้องกันและลดอุบัติเหตุทางถนนช่วงเทศกาล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19,446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22,352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โครงการฝึกอบรมทบทวนชุดปฏิบัติการจิตอาสาภัยพิบัติประจำองค์กรปกครองส่วนท้องถิ่น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150,000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โครงการฝึกอบรมทบทวนอาสาสมัครป้องกันภัยฝ่ายพลเรือน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โครงการฝึกอบรมอาสาสมัครป้องกันภัยฝ่ายพลเรือน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อปพร.) หลักสูตรจัดตั้ง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227,740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ค่าบำรุงรักษาและซ่อมแซม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รวมค่าใช้สอย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19,446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250,092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395,000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445,000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ค่าวัสดุ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วัสดุเครื่องแต่งกาย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140,400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วัสดุเครื่องดับเพลิง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14,300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วัสดุจราจร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11,200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รวมค่าวัสดุ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14,300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140,400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25,000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11,800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รวมงบดำเนินงาน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67,346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424,092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465,000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521,800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รวมงานป้องกันและบรรเทาสาธารณภัย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67,346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610,088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755,940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803,440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รวมแผนงานการรักษาความสงบภายใน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67,346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610,088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755,940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803,440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แผนงานการศึกษา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งานบริหารทั่วไปเกี่ยวกับการศึกษา</w:t>
            </w: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งบบุคลากร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เงินเดือน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(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ฝ่ายประจำ)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เงินเดือนข้าราชการ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หรือพนักงานส่วนท้องถิ่น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258,000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672,240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751,320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0.11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752,160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วิทย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ฐานะ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42,000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42,000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ค่าตอบแทนพนักงานจ้าง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659,340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666,352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872,400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-19.44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702,840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เงินเพิ่มต่าง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 ของพนักงานจ้าง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46,500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46,226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48,000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48,000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รวมเงินเดือน (ฝ่ายประจำ)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963,840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1,384,818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1,713,720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1,545,000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รวมงบบุคลากร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963,840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1,384,818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1,713,720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1,545,000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ค่าตอบแทน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33.33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รวมค่าตอบแทน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รายจ่ายเพื่อให้ได้มาซึ่งบริการ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รายจ่ายเพื่อให้ได้มาซึ่งบริการ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2,380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36,825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150,000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-66.67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ค่าจ้างเหมาบริการรักษาความปลอดภัย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66,000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66,000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72,000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72,000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รายจ่ายเกี่ยวกับการรับรองและพิธีการ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รายจ่ายเกี่ยวกับการรับรองและพิธีการ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รายจ่ายเกี่ยวกับการรับรองและพิธีการ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ค่าบำรุงรักษาและซ่อมแซม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1,800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80,000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80,000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รวมค่าใช้สอย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68,380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104,625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332,000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212,000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รวมงบดำเนินงาน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68,380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104,625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335,000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216,000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งบลงทุน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ค่าครุภัณฑ์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ครุภัณฑ์คอมพิวเตอร์หรืออิเล็กทรอนิกส์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จัดซื้อเครื่องคอมพิวเตอร์สำนักงาน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จำนวน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33,700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จัดซื้อเครื่องพิมพ์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มัล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ติฟังก์ชั่น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(Multifunction)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จำนวน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7,450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จัดซื้อเครื่องสำรองไฟฟ้า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ขนาด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800 VA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จำนวน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3,980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รวมค่าครุภัณฑ์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45,130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รวมงบลงทุน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45,130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รวมงานบริหารทั่วไปเกี่ยวกับการศึกษา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1,077,350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1,489,443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2,048,720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1,761,000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งานระดับก่อนวัยเรียนและประถมศึกษา</w:t>
            </w: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รายจ่ายเพื่อให้ได้มาซึ่งบริการ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ค่าจ้างเหมาบริการรถรับ-ส่ง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นักเรียนศูนย์พัฒนาเด็กองค์การบริหารส่วนตำบลเขาน้อย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72,000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72,000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โครงการจัดสภาพแวดล้อมภายใน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ภายนอกศูนย์พัฒนาเด็กเล็ก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5,081.05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ทัศน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ศึกษาแหล่งเรียนรู้นอกสถานที่ของศูนย์พัฒนาเด็กเล็กตำบลเขาน้อย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โครงการปฐมนิเทศนักเรียน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ประชุมผู้ปกครอง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2,640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โครงการพัฒนา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ศัพย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ภาพผู้เรียน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ประกอบอาหาร)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โครงการส่งเสริมการเรียนรู้นอกห้องเรียน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โครงการส่งเสริมพัฒนาการกล้ามเนื้อมัดเล็ก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มัดใหญ่ สำหรับเด็กปฐมวัย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19,905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โครงการสนับสนุนค่าใช้จ่ายการบริหารสถานศึกษา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400,378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518,739.2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526,610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13.3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596,640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รวมค่าใช้สอย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400,378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546,365.25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673,610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735,640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ค่าวัสดุ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วัสดุสำนักงาน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15,000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2,200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วัสดุไฟฟ้าและวิทยุ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วัสดุงานบ้านงานครัว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17,764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590,318.42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840,000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7.14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900,000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ค่าอาหารเสริม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นม)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573,336.98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วัสดุก่อสร้าง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680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วัสดุโฆษณาและเผยแพร่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-33.33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วัสดุคอมพิวเตอร์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8,100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รวมค่าวัสดุ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606,100.98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601,298.42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906,000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965,000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ค่าสาธารณูปโภค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ค่าไฟฟ้า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62,622.86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22,362.43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-50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ค่าน้ำประปา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ค่าน้ำบาดาล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ค่าบริการสื่อสารและโทรคมนาคม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8,239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8,239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11,000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-9.09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รวมค่าสาธารณูปโภค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70,861.86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30,601.43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114,000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63,000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รวมงบดำเนินงาน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1,077,340.84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1,178,265.1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1,693,610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1,763,640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งบลงทุน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ค่าครุภัณฑ์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ครุภัณฑ์สำนักงาน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จัดซื้อตู้เหล็กเก็บเอกสาร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20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ช่อง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8,000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รวมค่าครุภัณฑ์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รวมงบลงทุน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งบเงินอุดหนุน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เงินอุดหนุน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เงินอุดหนุนส่วนราชการ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เงินอุดหนุนส่วนราชการ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1,221,420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1,389,150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1,449,000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1.73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1,474,000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รวมเงินอุดหนุน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1,221,420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1,389,150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1,449,000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1,474,000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รวมงบเงินอุดหนุน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1,221,420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1,389,150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1,449,000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1,474,000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รวมงานระดับก่อนวัยเรียนและประถมศึกษา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2,298,760.84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2,567,415.1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3,142,610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3,245,640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งานศึกษาไม่กำหนดระดับ</w:t>
            </w: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งบเงินอุดหนุน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เงินอุดหนุน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เงินอุดหนุนส่วนราชการ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อุดหนุนโครงการค่ายคุณธรรม-จริยธรรมสำหรับนักเรียน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60,000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รวมเงินอุดหนุน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60,000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รวมงบเงินอุดหนุน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60,000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รวมงานศึกษาไม่กำหนดระดับ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60,000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รวมแผนงานการศึกษา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3,376,110.84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4,116,858.1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5,251,330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5,066,640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แผนงานสาธารณสุข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งานบริการสาธารณสุขและงานสาธารณสุขอื่น</w:t>
            </w: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ค่าตอบแทน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80,000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ค่าป่วยการอาสาสมัครบริบาลท้องถิ่น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รวมค่าตอบแทน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80,000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120,000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120,000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โครงการช่วยเหลือประชาชน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ด้านการป้องกันและควบคุมโรคติดต่อ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โครงการป้องกันและแก้ไขปัญหาการมีเพศสัมพันธ์ก่อนวัยอันควรและการตั้งครรภ์ในวัยรุ่น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โครงการฝึกอบรมผู้ปฏิบัติงานการแพทย์ฉุกเฉิน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โครงการพระราชดำริด้านสาธารณสุข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โครงการรณรงค์ป้องกันและควบคุมโรคไข้เลือดออก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61,700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42,990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80,000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80,000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โครงการสัตว์ปลอดโรค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คนปลอดภัยจากโรคพิษสุนัขบ้าฯ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46,420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49,180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โครงการอบรมผู้ประกอบกิจการและผู้สัมผัสอาหาร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10,407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รวมค่าใช้สอย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118,527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92,170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280,000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190,000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ค่าวัสดุ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วัสดุวิทยาศาสตร์หรือการแพทย์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6,970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7,000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42.86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วัสดุเครื่องแต่งกาย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รวมค่าวัสดุ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6,970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รวมงบดำเนินงาน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118,527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179,140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407,000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330,000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งบลงทุน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ค่าครุภัณฑ์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ครุภัณฑ์การเกษตร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จัดซื้อเครื่องพ่นหมอกควัน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จำนวน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59,000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lastRenderedPageBreak/>
              <w:t>รวมค่าครุภัณฑ์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59,000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รวมงบลงทุน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59,000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งบเงินอุดหนุน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เงินอุดหนุน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เงินอุดหนุนองค์กรประชาชน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อุดหนุนโครงการพัฒนาระบบสุขาภิบาลในโรงเรียนและชุมชน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บ้านปรางค์น้อยพัฒนา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อุดหนุนโครงการพัฒนาระบบสุขาภิบาลในโรงเรียนและชุมชน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4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บ้านเหวตาบัว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อุดหนุนโครงการสืบสานพระราชปณิธานสมเด็จย่าต้านภัยมะเร็งเต้านม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บ้านปรางค์น้อย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อุดหนุนโครงการสืบสานพระราชปณิธานสมเด็จย่าต้านภัยมะเร็งเต้านม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3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บ้านหนองช้างหล่ม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อุดหนุนโครงการสืบสานพระราชปณิธานสมเด็จย่าต้านภัยมะเร็งเต้านม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5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บ้านลำน้ำเขียว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รวมเงินอุดหนุน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100,000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รวมงบเงินอุดหนุน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100,000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รวมงานบริการสาธารณสุขและงานสาธารณสุขอื่น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118,527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179,140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466,000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430,000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lastRenderedPageBreak/>
              <w:t>รวมแผนงานสาธารณสุข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118,527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179,140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466,000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430,000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แผนงานสังคมสงเคราะห์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งานบริหารทั่วไปเกี่ยวกับสังคมสงเคราะห์</w:t>
            </w: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งบบุคลากร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เงินเดือน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(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ฝ่ายประจำ)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เงินเดือนข้าราชการ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หรือพนักงานส่วนท้องถิ่น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293,700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355,320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355,320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รวมเงินเดือน (ฝ่ายประจำ)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293,700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355,320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355,320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รวมงบบุคลากร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293,700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355,320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355,320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ค่าตอบแทน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รวมค่าตอบแทน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รวมงบดำเนินงาน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รวมงานบริหารทั่วไปเกี่ยวกับสังคมสงเคราะห์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293,700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356,320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356,320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งานสวัสดิการสังคมและสังคมสงเคราะห์</w:t>
            </w: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โครงการจ้างงานนักเรียน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นักศึกษาในระหว่างปิดภาคเรียน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16,600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โครงการช่วยเหลือประชาชน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ด้านการส่งเสริมพัฒนาคุณภาพชีวิต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โครงการพัฒนาคุณภาพชีวิตผู้ยากไร้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ผู้สูงอายุ ผู้พิการและผู้ด้อยโอกาส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โครงการพัฒนาศักยภาพชมรมผู้สูงอายุตำบลเขาน้อย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โครงการรถรับ-ส่งนักเรียนศูนย์พัฒนาเด็กเล็กองค์การบริหารส่วนตำบลเขาน้อย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29,278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รวมค่าใช้สอย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49,278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16,600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120,000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รวมงบดำเนินงาน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49,278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16,600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120,000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รวมงานสวัสดิการสังคมและสังคมสงเคราะห์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49,278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16,600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120,000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รวมแผนงานสังคมสงเคราะห์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49,278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310,300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426,320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476,320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แผนงานเคหะและชุมชน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งานกำจัดขยะมูลฝอยและสิ่งปฏิกูล</w:t>
            </w: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รายจ่ายเพื่อให้ได้มาซึ่งบริการ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รายจ่ายเพื่อให้ได้มาซึ่งบริการ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263,280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288,000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โครงการสนับสนุนและส่งเสริมให้มีการจัดการขยะในครัวเรือนและชุมชนอย่างถูกวิธี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รวมค่าใช้สอย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263,280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288,000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300,000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330,000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ค่าวัสดุ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วัสดุงานบ้านงานครัว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39,000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รวมค่าวัสดุ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39,000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รวมงบดำเนินงาน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263,280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288,000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339,000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330,000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รวมงานกำจัดขยะมูลฝอยและสิ่งปฏิกูล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263,280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288,000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339,000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330,000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รวมแผนงานเคหะและชุมชน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263,280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288,000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339,000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330,000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งานส่งเสริมและสนับสนุนความเข้มแข็งชุมชน</w:t>
            </w: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ค่าตอบแทน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150,874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ค่าตอบแทนเจ้าหน้าที่ในการเลือกตั้ง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รวมค่าตอบแทน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150,874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ค่าใช้จ่ายการเลือกตั้งและเลือกตั้งซ่อมผู้บริหารและสมาชิกสภาองค์การบริหารส่วนตำบลเขาน้อย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112,998.1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อบต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.เคลื่อนที่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10,925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โครงการการศึกษาเพื่อต่อต้านการใช้ยาเสพติดในนักเรียน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(D.A.R.E.)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10,400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16,000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16,000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โครงการแข่งขันกีฬาต้านยาเสพติด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112,664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112,128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150,000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150,000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โครงการประชุมประชาคม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เพื่อจัดทำแผนพัฒนาท้องถิ่น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-50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โครงการฝึกอบรมอาชีพเสริม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ตามหลักปรัชญาเศรษฐกิจพอเพียง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20,230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โครงการส่งเสริมการรวมกลุ่มแปรรูปสินค้าทางการเกษตร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สินค้าภูมิปัญญาท้องถิ่นและสินค้าหนึ่งตำบลหนึ่งผลิตภัณฑ์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20,495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รวมค่าใช้สอย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123,064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276,776.1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266,000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231,000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รวมงบดำเนินงาน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123,064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427,650.1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316,000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261,000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งบเงินอุดหนุน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เงินอุดหนุน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เงินอุดหนุนส่วนราชการ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โครงการป้องกันและแก้ไขปัญหายาเสพติดของอำเภอลำสนธิ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50,000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50,000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lastRenderedPageBreak/>
              <w:t>รวมเงินอุดหนุน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50,000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50,000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รวมงบเงินอุดหนุน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50,000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50,000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รวมงานส่งเสริมและสนับสนุนความเข้มแข็งชุมชน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173,064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477,650.1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366,000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311,000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รวมแผนงานสร้างความเข้มแข็งของชุมชน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173,064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477,650.1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366,000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311,000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แผนงานการศาสนา วัฒนธรรม และนันทนาการ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งานกีฬาและนันทนาการ</w:t>
            </w: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โครงการแข่งขันกีฬาท้องถิ่นประชาชนสัมพันธ์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ต้านยาเสพติด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โครงการจัดส่งนักกีฬาเข้าร่วมการแข่งขันกีฬาท้องถิ่น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79,766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90,000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รวมค่าใช้สอย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79,766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90,000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300,000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รวมงบดำเนินงาน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79,766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90,000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300,000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งบลงทุน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ค่าครุภัณฑ์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ครุภัณฑ์สำนักงาน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จัดซื้อเวที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รวมค่าครุภัณฑ์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รวมงบลงทุน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รวมงานกีฬาและนันทนาการ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79,766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90,000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340,000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lastRenderedPageBreak/>
              <w:t>งานศาสนาวัฒนธรรมท้องถิ่น</w:t>
            </w: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โครงการจัดกิจกรรมการรำบวงสรวงถวายสมเด็จพระนารายณ์มหาราช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7,950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13,000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13,000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โครงการจัดงานประเพณีวันสงกรานต์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และวันผู้สูงอายุ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โครงการจิตอาสา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"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เราทำความดี ด้วยหัวใจ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"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โครงการเนื่องในวันคล้ายวันพระราชสมภพ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พระบาทสมเด็จพระบรมชน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กาธิเบ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ศร มหาภูมิพลอดุลยเดชมหาราช บรมนาถบพิตร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โครงการวันเฉลิมพระชนมพรรษา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พระบาทสมเด็จพระ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ปรเมนทร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รามาธิบดีศรีสินทรมหาวชิราลง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กรณ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พระวชิร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เกล้าเจ้าอยู่หัว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โครงการวันเฉลิมพระชนมพรรษา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สมเด็จพระนางเจ้าสิริกิติ์ พระบรมราชินีนาถ พระบรมราชชนนีพันปีหลวง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25,488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โครงการวันเฉลิมพระชนมพรรษา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สมเด็จพระนางเจ้า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สุทิดา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พัชรสุธาพิมล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ลักษณ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พระบรมราชินี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3,260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โครงการหมู่บ้านศีลห้า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ประชาเป็นสุข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รวมค่าใช้สอย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36,698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173,000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193,000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รวมงบดำเนินงาน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36,698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173,000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193,000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งบเงินอุดหนุน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เงินอุดหนุน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เงินอุดหนุนส่วนราชการ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งานแผ่นดินสมเด็จพระนารายณ์มหาราช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28,000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28,000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รวมเงินอุดหนุน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28,000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28,000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รวมงบเงินอุดหนุน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28,000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28,000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รวมงานศาสนาวัฒนธรรมท้องถิ่น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36,698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201,000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221,000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รวมแผนงานการศาสนา วัฒนธรรม และนันทนาการ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79,766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36,698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291,000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561,000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แผนงานอุตสาหกรรมและการโยธา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งานบริหารทั่วไปเกี่ยวกับอุตสาหกรรมและการโยธา</w:t>
            </w: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งบบุคลากร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เงินเดือน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(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ฝ่ายประจำ)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เงินเดือนข้าราชการ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หรือพนักงานส่วนท้องถิ่น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296,760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316,200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541,360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158.4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1,398,900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เงินเพิ่มต่าง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 ของข้าราชการ หรือพนักงานส่วนท้องถิ่น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21,300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เงินประจำตำแหน่ง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42,000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42,000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ค่าตอบแทนพนักงานจ้าง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264,280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108,000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108,000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108,000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เงินเพิ่มต่าง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 ของพนักงานจ้าง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15,140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12,000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รวมเงินเดือน (ฝ่ายประจำ)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576,180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436,200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703,360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1,582,200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รวมงบบุคลากร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576,180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436,200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703,360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1,582,200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ค่าตอบแทน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650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15,000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ค่าเช่าบ้าน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รวมค่าตอบแทน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62,000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75,000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รายจ่ายเพื่อให้ได้มาซึ่งบริการ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ค่าใช้จ่ายเพื่อให้ได้มาซึ่งบริการ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8,000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22,100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พนักงานจ้างเหมาบริการชั่วคราว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72,000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82,500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90,000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90,000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ค่าใช่จ่ายในการเดินทางไปราชการ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1,700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รวมค่าใช้สอย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80,000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106,300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180,000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180,000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ค่าวัสดุ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วัสดุสำนักงาน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2,750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2,750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-50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วัสดุก่อสร้าง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49,200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วัสดุคอมพิวเตอร์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7,470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-25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15,000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รวมค่าวัสดุ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51,950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10,220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25,000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รวมงบดำเนินงาน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131,950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116,520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282,000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280,000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รวมงานบริหารทั่วไปเกี่ยวกับอุตสาหกรรมและการโยธา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708,130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552,720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985,360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1,862,200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งานก่อสร้าง</w:t>
            </w: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รายจ่ายเพื่อให้ได้มาซึ่งบริการ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ค่าใช้จ่ายเพื่อให้ได้มาซึ่งบริการ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โครงการซ่อมแซมศูนย์พัฒนาเด็กเล็กองค์การบริหารส่วนตำบลเขาน้อย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โดยการซ่อมแซมหลังคา พื้นที่ไม่น้อยกว่า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15.00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ตารางเมตร และซ่อมแซมฝ้าภายใน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พื้นที่ใช้สอยไม่น้อยกว่า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20.00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ตารางเมตร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ค่าบำรุงรักษาและซ่อมแซม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46,050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รวมค่าใช้สอย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46,050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105,000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ค่าวัสดุ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วัสดุไฟฟ้าและวิทยุ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15,013.85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วัสดุก่อสร้าง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49,500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70,000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70,000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รวมค่าวัสดุ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64,513.85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100,000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100,000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lastRenderedPageBreak/>
              <w:t>รวมงบดำเนินงาน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110,563.85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205,000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180,000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งบลงทุน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ค่าที่ดินและสิ่งก่อสร้าง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ค่าก่อสร้างสิ่งสาธารณูปการ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โครงการก่อสร้างถนนคอนกรีตเสริมเหล็ก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บ้านปรางค์น้อย 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สายบ้านนายไทรุ่ง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เอ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สันเทียะ</w:t>
            </w:r>
            <w:proofErr w:type="spellEnd"/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128,000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โครงการก่อสร้างถนนคอนกรีตเสริมเหล็ก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บ้านปรางค์น้อยพัฒนา 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สายบ้านนายบุญเกิด เยื้อน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สันเทียะ</w:t>
            </w:r>
            <w:proofErr w:type="spellEnd"/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86,000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โครงการก่อสร้างถนนคอนกรีตเสริมเหล็ก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บ้านปรางค์น้อยพัฒนา 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สายบ้านนายไพบูลย์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แก้วมาตร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161,500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โครงการก่อสร้างถนนคอนกรีตเสริมเหล็ก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บ้านหนองช้างหล่ม (บ้านฉาง) 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3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สายบานนายเอก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ยุทธ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อินทร์รักษา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107,800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โครงการก่อสร้างถนนคอนกรีตเสริมเหล็ก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บ้านหนองช้างหล่ม 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3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สายโนนอี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แซว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- สายบ้านฉางเหวตาบัว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431,000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โครงการก่อสร้างถนนคอนกรีตเสริมเหล็ก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บ้านหนองช้างหล่ม 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3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lastRenderedPageBreak/>
              <w:t>สายบ้านนายประเทือง - บ้านนางทองม้วน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69,000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โครงการก่อสร้างถนนคอนกรีตเสริมเหล็ก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บ้านหนองช้างหล่ม 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3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สายบ้านนายสมหมาย ทองเกล็ด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212,000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โครงการก่อสร้างถนนคอนกรีตเสริมเหล็ก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บ้านเหวตาบัว 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4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สายบ้านนายเสรี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เฟืองทอง - คลองต้นกระโดน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323,000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โครงการก่อสร้างถนนลูกรัง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บ้านลำน้ำเขียว 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5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สายไร่นายวินัย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พิณเสนาะ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209,500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โครงการซ่อมแซมถนนลูกรัง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บ้านปรางค์น้อย 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สายไร่นายนิยม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178,000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โครงการซ่อมแซมถนนลูกรัง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บ้านลำน้ำเขียว 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5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สายบ้านนางประเมิน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วงษ์พิทักษ์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โครงการซ่อมแซมถนนลูกรัง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บ้านลำน้ำเขียว 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5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สายบ้านนายอร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รนพ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แก่นสาร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58,000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โครงการซ่อมแซมถนนลูกรัง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บ้านเหวตาบัว 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4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สายไร่นายโชติ ศรีใจอินทร์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382,000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ค่าก่อสร้างสิ่งสาธารณูปโภค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ก่อสร้างถนนคอนกรีตเสริมเหล็ก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บ้านปรางค์น้อย 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สายบ้านนางระเบียบ 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มาศิริ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172,800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โครงการก่อสร้างถนนคอนกรีตเสริมเหล็ก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บ้านปรางค์น้อย 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สายบ้านนายทิพ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เอ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สันเทียะ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ถึง บ้านนาง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หงษ์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เมืองศรี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323,200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ค่าปรับปรุงที่ดินและสิ่งก่อสร้าง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โครงการซ่อมแซมถนนลูกรังโดยการปรับเกรด-บดทับแน่น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4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บ้านเหวตาบัว สายซอยต้นกระโดน - ไร่นางผัด น้อยเจริญ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77,000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โครงการซ่อมแซมถนนหินคลุกโดยการปรับเกรด-บดทับแน่น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บ้านปรางค์น้อย สายซอยสุดหล่อ-ปรางค์น้อย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229,000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โครงการซ่อมแซมถนนหินคลุกโดยการปรับเกรด-บดทับแน่น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บ้านปรางค์น้อยพัฒนา สายหัวลวดหนาม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107,000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โครงการซ่อมแซมถนนหินคลุกโดยการปรับเกรด-บดทับแน่น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3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บ้านหนองช้างหล่ม สายโนนอี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แซว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- สายบ้านฉางเหวตาบัว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137,000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โครงการซ่อมแซมถนนหินคลุกโดยการปรับเกรด-บดทับแน่น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3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บ้านหนองช้างหล่ม สายบ้านนางไร-บ้านฉาง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188,000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ค่าชดเชยสัญญาแบบปรับราคาได้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ค่า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K)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ค่าชดเชยสัญญาแบบปรับราคาได้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ค่า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K)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ค่าชดเชยสัญญาแบบปรับราคาได้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ค่า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K)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รวมค่าที่ดินและสิ่งก่อสร้าง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496,000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478,800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1,652,000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983,000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รวมงบลงทุน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496,000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478,800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1,652,000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983,000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รวมงานก่อสร้าง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496,000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589,363.85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1,857,000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1,163,000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รวมแผนงานอุตสาหกรรมและการโยธา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1,204,130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1,142,083.85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2,842,360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3,025,200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แผนงานการเกษตร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งานส่งเสริมการเกษตร</w:t>
            </w: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งบบุคลากร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เงินเดือน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(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ฝ่ายประจำ)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เงินเดือนข้าราชการ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หรือพนักงานส่วนท้องถิ่น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167,640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355,320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355,320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รวมเงินเดือน (ฝ่ายประจำ)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167,640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355,320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355,320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รวมงบบุคลากร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167,640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355,320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355,320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ค่าตอบแทน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lastRenderedPageBreak/>
              <w:t>รวมค่าตอบแทน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การสำรวจดินในพื้นที่การเกษตรตำบลเขาน้อย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1,327.2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8,790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1 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อปท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.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สวนสมุนไพร เฉลิมพระเกียรติพระบาทสมเด็จพระเจ้าอยู่หัว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โครงการการคัดเลือกพันธุ์พืชต้านทานโรคและแมลงเพื่อความเหมาะสมในการผลิตพืชภายในตำบล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23,340.9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โครงการปลูกผักสวนครัว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เพื่อสร้างความมั่นคงทางอาหาร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โครงการฝึกอบรมการจัดการศัตรูพืชอย่างถูกต้องและเหมาะสม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13,330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รวมค่าใช้สอย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24,668.1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22,120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รวมงบดำเนินงาน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24,668.1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22,120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21,000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21,000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รวมงานส่งเสริมการเกษตร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24,668.1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189,760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376,320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376,320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งานสิ่งแวดล้อมและทรัพยากรธรรมชาติ</w:t>
            </w: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โครงการปลูกหญ้าแฝกตามแนวพระราชดำริ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5,920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โครงการฝึกอบรมทบทวนอาสาสมัครปกป้องไฟป่า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โครงการอนุรักษ์พันธุกรรมพืช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อันเนื่องมาจากพระราชดำริฯ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รวมค่าใช้สอย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5,920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ค่าวัสดุ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วัสดุเครื่องแต่งกาย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31,680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รวมค่าวัสดุ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31,680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รวมงบดำเนินงาน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5,920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111,680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งบเงินอุดหนุน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เงินอุดหนุน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เงินอุดหนุนองค์กรประชาชน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โครงการอนุรักษ์ฟื้นฟู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และการดูแลรักษาป่าชุมชนเขาซับแกงไก่ อันเนื่องมาจากพระราชดำริ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50,000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เงินอุดหนุนกิจการที่เป็นสาธารณประโยชน์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โครงการอนุรักษ์ฟื้นฟูและดูแลรักษาป่าชุมชนเขาซับแกงไก่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อันเนื่องมาจากพระราชดำริ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50,000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lastRenderedPageBreak/>
              <w:t>รวมเงินอุดหนุน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50,000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50,000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รวมงบเงินอุดหนุน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50,000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50,000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รวมงานสิ่งแวดล้อมและทรัพยากรธรรมชาติ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50,000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55,920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141,680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110,000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รวมแผนงานการเกษตร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74,668.1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245,680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518,000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486,320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แผนงานการพาณิชย์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nil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งานกิจการประปา</w:t>
            </w:r>
          </w:p>
        </w:tc>
        <w:tc>
          <w:tcPr>
            <w:tcW w:w="1526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งบบุคลากร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เงินเดือน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(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ฝ่ายประจำ)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ค่าตอบแทนพนักงานจ้าง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163,560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170,160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67.49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285,000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เงินเพิ่มต่าง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 ของพนักงานจ้าง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รวมเงินเดือน (ฝ่ายประจำ)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163,560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170,160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297,000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รวมงบบุคลากร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163,560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170,160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297,000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ค่าตอบแทน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2,400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รวมค่าตอบแทน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25,000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รายจ่ายเพื่อให้ได้มาซึ่งบริการ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รายจ่ายเพื่อให้ได้มาซึ่งบริการ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15,000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15,000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ค่าบำรุงรักษาและซ่อมแซม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19,800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รวมค่าใช้สอย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19,800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45,000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45,000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ค่าวัสดุ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วัสดุสำนักงาน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17,000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27,200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วัสดุไฟฟ้าและวิทยุ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4,315.85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14,142.25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วัสดุก่อสร้าง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103,807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88,292.67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150,000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รวมค่าวัสดุ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125,122.85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129,634.92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130,000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200,000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ค่าสาธารณูปโภค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ค่าไฟฟ้า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640,599.48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565,094.45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750,000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-20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600,000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รวมค่าสาธารณูปโภค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640,599.48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565,094.45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750,000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600,000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รวมงบดำเนินงาน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765,722.33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714,529.37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926,000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870,000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งบลงทุน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523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ค่าครุภัณฑ์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ครุภัณฑ์การเกษตร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เครื่องสูบน้ำ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ซับเมิส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ซิ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เบิ้ล</w:t>
            </w:r>
            <w:proofErr w:type="spellEnd"/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32,600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184,400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-18.66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150,000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จัดซื้อเครื่องสูบน้ำ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ซับเมิส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ซิ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เบิ้ล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ขนาด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1.5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แรงม้า จำนวน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3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56,100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จัดซื้อเครื่องสูบน้ำ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ซับเมิส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ซิ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เบิ้ล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ขนาด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3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แรงม้า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35,375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186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ครุภัณฑ์งานบ้านงานครัว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29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793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จัดซื้อถังแรงดัน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500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ลิตร พร้อมอุปกรณ์ประกอบถัง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15,000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%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รวมค่าครุภัณฑ์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32,600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106,475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184,400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150,000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รวมงบลงทุน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32,600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106,475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184,400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150,000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รวมงานกิจการประปา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798,322.33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984,564.37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1,280,560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1,317,000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รวมแผนงานการพาณิชย์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798,322.33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984,564.37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1,280,560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1,317,000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330"/>
        </w:trPr>
        <w:tc>
          <w:tcPr>
            <w:tcW w:w="3819" w:type="dxa"/>
            <w:gridSpan w:val="5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รวมทุกแผนงาน</w:t>
            </w:r>
          </w:p>
        </w:tc>
        <w:tc>
          <w:tcPr>
            <w:tcW w:w="152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19,315,050.31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19,868,612.57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28,000,000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776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29,000,000</w:t>
            </w: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806814">
        <w:trPr>
          <w:trHeight w:val="255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  <w:cs/>
        </w:rPr>
        <w:sectPr w:rsidR="00806814" w:rsidRPr="007F0B40" w:rsidSect="00806814">
          <w:pgSz w:w="16838" w:h="11906" w:orient="landscape"/>
          <w:pgMar w:top="1469" w:right="851" w:bottom="1134" w:left="709" w:header="709" w:footer="709" w:gutter="0"/>
          <w:cols w:space="708"/>
          <w:docGrid w:linePitch="360"/>
        </w:sectPr>
      </w:pPr>
    </w:p>
    <w:tbl>
      <w:tblPr>
        <w:tblW w:w="11516" w:type="dxa"/>
        <w:tblLayout w:type="fixed"/>
        <w:tblLook w:val="04A0" w:firstRow="1" w:lastRow="0" w:firstColumn="1" w:lastColumn="0" w:noHBand="0" w:noVBand="1"/>
      </w:tblPr>
      <w:tblGrid>
        <w:gridCol w:w="285"/>
        <w:gridCol w:w="285"/>
        <w:gridCol w:w="286"/>
        <w:gridCol w:w="236"/>
        <w:gridCol w:w="236"/>
        <w:gridCol w:w="3556"/>
        <w:gridCol w:w="854"/>
        <w:gridCol w:w="830"/>
        <w:gridCol w:w="796"/>
        <w:gridCol w:w="14"/>
        <w:gridCol w:w="844"/>
        <w:gridCol w:w="542"/>
        <w:gridCol w:w="236"/>
        <w:gridCol w:w="268"/>
        <w:gridCol w:w="373"/>
        <w:gridCol w:w="221"/>
        <w:gridCol w:w="151"/>
        <w:gridCol w:w="145"/>
        <w:gridCol w:w="296"/>
        <w:gridCol w:w="234"/>
        <w:gridCol w:w="236"/>
        <w:gridCol w:w="296"/>
        <w:gridCol w:w="296"/>
      </w:tblGrid>
      <w:tr w:rsidR="00806814" w:rsidRPr="007F0B40" w:rsidTr="00F13871">
        <w:trPr>
          <w:gridAfter w:val="4"/>
          <w:wAfter w:w="1062" w:type="dxa"/>
          <w:trHeight w:val="383"/>
        </w:trPr>
        <w:tc>
          <w:tcPr>
            <w:tcW w:w="1045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lastRenderedPageBreak/>
              <w:t>รายงานรายละเอียดประมาณการรายจ่ายงบประมาณรายจ่ายทั่วไป</w:t>
            </w:r>
          </w:p>
        </w:tc>
      </w:tr>
      <w:tr w:rsidR="00806814" w:rsidRPr="007F0B40" w:rsidTr="00F13871">
        <w:trPr>
          <w:gridAfter w:val="4"/>
          <w:wAfter w:w="1062" w:type="dxa"/>
          <w:trHeight w:val="368"/>
        </w:trPr>
        <w:tc>
          <w:tcPr>
            <w:tcW w:w="1045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ประจำปีงบประมาณ 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. 2567</w:t>
            </w:r>
          </w:p>
        </w:tc>
      </w:tr>
      <w:tr w:rsidR="00806814" w:rsidRPr="007F0B40" w:rsidTr="00F13871">
        <w:trPr>
          <w:gridAfter w:val="4"/>
          <w:wAfter w:w="1062" w:type="dxa"/>
          <w:trHeight w:val="383"/>
        </w:trPr>
        <w:tc>
          <w:tcPr>
            <w:tcW w:w="1045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องค์การบริหารส่วนตำบลเขาน้อย</w:t>
            </w:r>
          </w:p>
        </w:tc>
      </w:tr>
      <w:tr w:rsidR="00806814" w:rsidRPr="007F0B40" w:rsidTr="00F13871">
        <w:trPr>
          <w:gridAfter w:val="4"/>
          <w:wAfter w:w="1062" w:type="dxa"/>
          <w:trHeight w:val="368"/>
        </w:trPr>
        <w:tc>
          <w:tcPr>
            <w:tcW w:w="1045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อำเภอลำสนธิ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จังหวัดลพบุรี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48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497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F13871">
        <w:trPr>
          <w:trHeight w:val="27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3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06814" w:rsidRPr="007F0B40" w:rsidTr="00F13871">
        <w:trPr>
          <w:gridAfter w:val="4"/>
          <w:wAfter w:w="1062" w:type="dxa"/>
          <w:trHeight w:val="360"/>
        </w:trPr>
        <w:tc>
          <w:tcPr>
            <w:tcW w:w="1045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ประมาณการรายจ่ายรวมทั้งสิ้น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29,000,000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แยกเป็น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</w:tr>
      <w:tr w:rsidR="00806814" w:rsidRPr="007F0B40" w:rsidTr="00F13871">
        <w:trPr>
          <w:gridAfter w:val="4"/>
          <w:wAfter w:w="1062" w:type="dxa"/>
          <w:trHeight w:val="360"/>
        </w:trPr>
        <w:tc>
          <w:tcPr>
            <w:tcW w:w="1045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  <w:cs/>
              </w:rPr>
              <w:t>แผนงานงบกลาง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</w:rPr>
            </w:pPr>
          </w:p>
        </w:tc>
        <w:tc>
          <w:tcPr>
            <w:tcW w:w="70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งบกลาง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7,071,520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งบกลาง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7,071,520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งบกลาง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7,071,520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เงินสมทบกองทุนประกันสังคม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92,000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F13871">
            <w:pPr>
              <w:spacing w:after="0" w:line="240" w:lineRule="auto"/>
              <w:ind w:right="452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เพื่อจ่ายเป็นเงินสมทบกองทุนประกันสังคม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กรณีประสบอันตราย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หรือเจ็บป่วย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ทุพพลภาพ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ตายและคลอดบุตรฯลฯ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พ.ร.บ.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ประกันสังคม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2533 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ในอัตราร้อยละ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ของค่าจ้างพนักงานจ้าง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เงินเพิ่มค่าครองชีพค่าจ้างชั่วคราว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โดยปฏิบัติตามหนังสือสำนักงาน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ก.จ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ก.ท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ก.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อบต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ด่วนที่สุด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0809.5/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มกราคม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และหนังสือสำนักงาน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ก.จ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ก.ท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ก.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อบต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ด่วนที่สุด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0809.5/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81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10 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กรกฎาคม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และประกาศคณะกรรมการกลาง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พนักงาน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มาตรฐานทั่วไปเกี่ยวกับพนักงานจ้าง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238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เงินสมทบกองทุนเงินทดแทน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เพื่อจ่ายเป็นเงินสมทบกองทุนเงินทดแทน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ตามพระราชบัญญัติเงินทดแทน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2537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แก้ไขเพิ่มเติม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ฉบับที่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เพื่อให้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ความคุ้มครองแก่ลูกจ้างที่ประสบอันตราย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เจ็บป่วย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หรือสูญหาย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อันเนื่องมาจาก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การทำงานให้แก่นายจ้าง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โดยคำนวณใน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อัตราร้อยละ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0.2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ของค่าจ้างทั้งปี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มกราคม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–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ธันวาคม)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ปรากฏตามแผนพัฒนาท้องถิ่น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238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เบี้ยยังชีพผู้สูงอายุ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5,167,260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เพื่อจ่ายเป็นเงินเพื่อรองรับการจัดสวัสดิการ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ให้แก่ผู้สูงอายุที่มีอายุ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60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ปีบริบูรณ์ขึ้นไปที่มี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คุณสมบัติครบถ้วน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ว่าด้วยหลักเกณฑ์การจ่ายเงินเบี้ยยังชีพผู้สูงอายุ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ขององค์กรปกครองส่วนท้องถิ่นและได้ขึ้นทะเบียน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ขอรับเงินเบี้ยยังชีพไว้กับองค์กรปกครองส่วนท้องถิ่น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ไว้แล้วโดยจ่ายอัตราเบี้ยยังชีพรายเดือนแบบขั้นบันได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เว้นแต่ในส่วนของเงินเพิ่มที่องค์กรปกครองส่วนท้องถิ่น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ดำเนินการตาม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18(2)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แห่งระเบียบกระทรวงมหาดไทย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ว่าด้วยการจ่ายเงินสงเคราะห์เพื่อการยังชีพขององค์กร-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2548 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ที่ได้ดำเนินการมาก่อน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ใช้ฐานข้อมูลจำนวนผู้สูงอายุตามประกาศบัญชีรายชื่อ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ผู้มีสิทธิรับเงินเบี้ยยังชีพผู้สูงอายุ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โดยคำนวณจากอัตรา-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เฉลี่ยการเพิ่มขึ้น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ปีย้อนหลัง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และข้อมูลจำนวนผู้สูงอายุ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ที่ได้บันทึกในระบบสารสนเทศการจัดการฐานข้อมูลเบี้ย-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ยังชีพขององค์กรปกครองส่วนท้องถิ่น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จากประกาศบัญชี-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รายชื่อฯ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โดยดำเนินการจ่ายเงินเบี้ยยังชีพผู้สูงอายุ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โดยถือปฏิบัติตามระเบียบกระทรวงมหาดไทย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หลักเกณฑ์การจ่ายเงินเบี้ยยังชีพผู้สูงอายุขององค์กร-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ฉบับที่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2559 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รวมถึงหนังสือ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สั่งการที่เกี่ยวข้อง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เป็นการดำเนินการตามภารกิจถ่ายโอน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มาตรา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แห่งพระราชบัญญัติกำหนดแผนและขั้นตอน-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การกระจายอำนาจฯ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2542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ปรากฏในแผนพัฒนา-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240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เบี้ยยังชีพความพิการ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1,116,000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เพื่อจ่ายเป็นเงินเพื่อรองรับการจัดสวัสดิการ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เบี้ยความพิการ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ให้แก่คนพิการที่มีสิทธิตาม-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หลักเกณฑ์ที่กำหนด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ที่ได้แสดงความจำนง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โดยการขอขึ้นทะเบียนเพื่อขอรับเงินเบี้ยความ-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พิการไว้กับองค์กรปกครองส่วนท้องถิ่น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โดย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คนพิการที่มีอายุ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ปีขึ้นไปได้รับเบี้ยความพิการ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800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ต่อเดือนตามมติคณะรัฐมนตรี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เมื่อวันที่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25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พฤศจิกายน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2557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และคนพิการ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ที่มีอายุต่ำกว่า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1,000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บาทต่อเดือน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ตามมติคณะรัฐมนตรี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เมื่อวันที่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เมษายน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2563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เว้นแต่ในส่วนของเงินเพิ่มที่องค์กรปกครองส่วน-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ท้องถิ่นดำเนินการตามข้อ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18 (2)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แห่งระเบียบ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กระทรวงมหาดไทยว่าด้วยการจ่ายเงินสงเคราะห์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เพื่อการยังชีพขององค์กรปกครองส่วนท้องถิ่น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lastRenderedPageBreak/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2548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ที่โดยดำเนินการจ่ายเงินเบี้ยความพิการ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ให้ถือปฏิบัติตามระเบียบกระทรวงมหาดไทยว่าด้วย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หลักเกณฑ์การจ่ายเงินเบี้ยความพิการให้คนพิการ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ฉบับที่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2559 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รวมถึงหนังสือสั่งการที่เกี่ยวข้อง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เป็นการดำเนินการ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ตามภารกิจถ่ายโอน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มาตรา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แห่งพระราชบัญญัติ-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กำหนดแผนและขั้นตอนการกระจายอำนาจฯ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2542 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ปรากฏในแผนพัฒนาท้องถิ่น(พ.ศ.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240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 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เบี้ยยังชีพผู้ป่วยเอดส์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42,000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เพื่อจ่ายเป็นเงินสนับสนุนการสงเคราะห์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เบี้ยยังชีพผู้ป่วยเอดส์ที่แพทย์ได้รับรอง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และทำการวินิจฉัยแล้ว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และมีความเป็นอยู่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ยากจนหรือถูกทอดทิ้งขาดผู้อุปการะดูแล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ไม่สามารถประกอบอาชีพเลี้ยงตนเองได้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โดยผู้ป่วยเอดส์ที่มีสิทธิจะได้รับเบี้ยยังชีพ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500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ต่อเดือน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ครบทั้ง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เป็นการดำเนินการตามภารกิจถ่ายโอน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มาตรา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16  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แห่งพระราชบัญญัติแผนและขั้นตอนการกระจาย-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อำนาจฯ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2542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การจ่ายเงินสงเคราะห์เพื่อการยังชีพของ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2548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240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3 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เงินสำรองจ่าย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172,039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เพื่อจ่ายเป็นค่าใช้จ่ายในกรณีฉุกเฉินที่มีเหตุสาธารณภัย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เกิดขึ้น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หรือกรณีการป้องกันและยับยั้งก่อนเกิดสาธารณภัย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หรือคาดว่าจะเกิดสาธารณภัย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หรือกรณีฉุกเฉินเพื่อบรรเทา-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ปัญหาความเดือดร้อน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ของประชาชนเป็นส่วนรวมได้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ว่าด้วยวิธีการงบประมาณ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2563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19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239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รายจ่ายตามข้อผูกพัน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ค่าใช้จ่ายในการจัดการจราจร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ค่าใช้จ่ายในการจัดการจราจร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เพื่อเป็นค่าใช้จ่าย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ในการแก้ปัญหาเกี่ยวกับการจัดการจราจร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ที่ประชาชน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lastRenderedPageBreak/>
              <w:t>ได้รับประโยชน์โดยตรง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การทาสีตีเส้น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สัญญาณ-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ไฟจราจร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สามเหลี่ยม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หยุดตรวจ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ป้ายจราจร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กระจกโค้ง-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จราจร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กระบองไฟจราจร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กรวยจราจร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แผงกั้นจราจร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แผงพลาสติกใส่น้ำ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เสาล้มลุกจราจร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เสื้อจราจร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ยางชะลอความเร็วรถ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เป็นต้น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ปฏิบัติตามหนังสือ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3892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มิถุนายน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เงินสมทบกองทุนบำเหน็จบำนาญข้าราชการส่วนท้องถิ่น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(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ก.บ.ท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.)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339,996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เพื่อจ่ายเป็นเงินสมทบกองทุนบำเหน็จบำนาญข้าราชการ-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(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ก.บ.ท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อัตราร้อยละ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2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ของเงินรายได้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ไม่รวมเงินอุดหนุน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เงินสมทบกองทุนหลักประกันสุขภาพ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(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สปสช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.) องค์การบริหารส่วนตำบลเขาน้อย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135,225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เพื่อจ่ายเป็นเงินสมทบเข้ากองทุนหลักประกัน-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สุขภาพท้องถิ่น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สมทบไม่น้อยกว่าร้อยละ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กรณีรายได้ขององค์กรปกครองส่วนท้องถิ่น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ไม่รวม-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เงินอุดหนุนตั้งแต่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ถึง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ล้านบาท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เป็นไปตามหนังสือสำนักงานหลักประกันสุขภาพ-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แห่งชาติ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เขต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สระบุรี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ด่วนที่สุด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สปสช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9.39/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4999 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กรกฎาคม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แจ้งจำนวนประชากร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และวงเงินจัดสรรสำหรับกองทุนหลักประกันสุขภาพ-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ระดับท้องถิ่น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ปีงบประมาณ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2567,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ตามระเบียบกระทรวง-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มหาดไทยว่าด้วยการตั้งงบประมาณขององค์กรปกครอง-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เพื่อสมทบ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กองทุน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และที่แก้ไข-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เพิ่มเติม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,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ประกาศคณะกรรมการหลักประกันสุขภาพแห่งชาติ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หลักเกณฑ์เพื่อสนับสนุนให้องค์กรปกครองส่วนท้องถิ่น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ดำเนินงานและบริหารจัดการระบบหลักประกันสุขภาพในระดับ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ท้องถิ่นหรือพื้นที่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ด่วนที่สุด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0891.4/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2502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20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สิงหาคม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2553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241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F13871">
        <w:trPr>
          <w:gridAfter w:val="4"/>
          <w:wAfter w:w="1062" w:type="dxa"/>
          <w:trHeight w:val="360"/>
        </w:trPr>
        <w:tc>
          <w:tcPr>
            <w:tcW w:w="1045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  <w:cs/>
              </w:rPr>
              <w:t>แผนงานบริหารงานทั่วไป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</w:rPr>
            </w:pPr>
          </w:p>
        </w:tc>
        <w:tc>
          <w:tcPr>
            <w:tcW w:w="70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งานบริหารทั่วไป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5,533,240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งบบุคลากร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3,940,440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เงินเดือน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(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ฝ่ายการเมือง)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1,962,240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ค่าตอบแทนรายเดือนนายก/รองนายกองค์กรปกครองส่วนท้องถิ่น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695,520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เพื่อจ่ายเป็นค่าตอบแทนรายเดือน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นายกองค์การบริหารส่วนตำบล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รองนายก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องค์การบริหารส่วนตำบล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ตามระเบียบ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lastRenderedPageBreak/>
              <w:t>กระทรวงมหาดไทยว่าด้วยเงินค่าตอบแทน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นายกองค์การบริหารส่วนตำบล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รองนายก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องค์การบริหารส่วนตำบล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ประธานสภา-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องค์การบริหารส่วนตำบล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รองประธานสภา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องค์การบริหารส่วนตำบล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สมาชิกสภา-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องค์การบริหารส่วนตำบล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เลขานุการนายก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องค์การบริหารส่วนตำบลและเลขานุการสภา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องค์การบริหารส่วนตำบล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2554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แก้ไขเพิ่มเติม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ฉบับที่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และหนังสือต่างๆ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ที่เกี่ยวข้อง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แยกรายละเอียด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ดังนี้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(1)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ค่าตอบแทนรายเดือนนายกองค์การบริหาร-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ในอัตราเดือนละ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27,600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(2)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ค่าตอบแทนรายเดือนรองนายกองค์การ-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ในอัตราเดือนละ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15,180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บาท/คน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ค่าตอบแทนประจำตำแหน่งนายก/รองนายก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เพื่อจ่ายเป็นค่าตอบแทนประจำตำแหน่ง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ของนายกองค์การบริหารส่วนตำบล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รองนายก-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องค์การบริหารส่วนตำบลตามระเบียบกระทรวง-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มหาดไทยว่าด้วยเงินค่าตอบแทนนายกองค์การ-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รองนายกองค์การบริหารส่วนตำบล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ประธานสภาองค์การบริหารส่วนตำบล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รองประธาน-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สภาองค์การบริหารส่วนตำบล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สมาชิกสภาองค์การ-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เลขานุการนายกองค์การบริหาร-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ส่วนตำบลและเลขานุการสภาองค์การบริหารส่วน-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ตำบลพ.ศ.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2554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แก้ไขเพิ่มเติม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ฉบับที่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และหนังสือต่างๆ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ที่เกี่ยวข้อง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แยกรายละเอียด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ดังนี้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(1)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ค่าตอบแทนประจำตำแหน่ง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นายกองค์การบริหาร-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ส่วนตำบลในอัตราเดือนละ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4,000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(2)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ค่าตอบแทนประจำตำแหน่ง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รองนายกองค์การบริหาร-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ในอัตราเดือนละ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3,000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บาท/คน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ค่าตอบแทนพิเศษนายก/รองนายก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เพื่อจ่ายเป็นค่าตอบแทนพิเศษของนายก-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องค์การบริหารส่วนตำบล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รองนายกองค์การ-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ว่าด้วยเงินค่าตอบแทนนายกองค์การบริหารส่วนตำบล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lastRenderedPageBreak/>
              <w:t>รองนายกองค์การบริหารส่วนตำบล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ประธานสภา-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องค์การบริหารส่วนตำบล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รองประธานสภาองค์การ-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สมาชิกสภาองค์การบริหารส่วนตำบล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เลขานุการนายกองค์การบริหารส่วนตำบลและเลขานุการ-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สภาองค์การบริหารส่วนตำบล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2554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แก้ไขเพิ่มเติม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ฉบับที่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2566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และหนังสือต่างๆ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ที่เกี่ยวข้อง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แยกรายละเอียด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ดังนี้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(1)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ค่าตอบแทนพิเศษนายกองค์การบริหารส่วนตำบล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ในอัตราเดือนละ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4,000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(2)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ค่าตอบแทนพิเศษรองนายกองค์การบริหารส่วน-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ในอัตราเดือนละ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3,000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บาท/คน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2  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ค่าตอบแทนรายเดือนเลขานุการ/ที่ปรึกษานายกเทศมนตรี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นายกองค์การบริหารส่วนตำบล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115,920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เพื่อจ่ายเป็นค่าตอบแทนรายเดือนเลขานุการนายก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องค์การบริหารส่วนตำบล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ว่าด้วยเงินค่าตอบแทนนายกองค์การบริหารส่วนตำบล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รองนายกองค์การบริหารส่วนตำบล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ประธานสภาองค์การ-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รองประธานสภาองค์การบริหารส่วนตำบล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สมาชิกสภาองค์การบริหารส่วนตำบล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เลขานุการนายก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องค์การบริหารส่วนตำบลและเลขานุการสภาองค์การบริหาร-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2554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แก้ไขเพิ่มเติม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ฉบับที่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และหนังสือสั่งการต่าง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เกี่ยวข้อง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แยกรายละเอียดดังนี้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(1)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ค่าตอบแทนรายเดือนเลขานุการนายกองค์การบริหาร-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ในอัตราเดือนละ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9,660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ค่าตอบแทนประธานสภา/รองประธานสภา/สมาชิกสภา/เลขานุการสภาองค์กรปกครองส่วนท้องถิ่น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910,800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เพื่อจ่ายเป็นค่าตอบแทน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สมาชิกสภาองค์การ-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ประธานสภาองค์การบริหารส่วน-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รองประธานสภาองค์การบริหารส่วนตำบล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เลขานุการสภาองค์การบริหารส่วนตำบล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ตามระเบียบ-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เงินค่าตอบแทนนายก-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องค์การบริหารส่วนตำบล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รองนายกองค์การบริหารส่วน-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ประธานสภาองค์การบริหารส่วนตำบล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รองประธานสภาองค์การบริหารส่วนตำบล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สมาชิกสภา-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องค์การบริหารส่วนตำบล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เลขานุการนายกองค์การ-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บริหารส่วนตำบลและเลขานุการสภาองค์การบริหาร-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2554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แก้ไขเพิ่มเติม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ฉบับที่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และหนังสือสั่งการต่างๆ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ที่เกี่ยวข้อง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แยกรายละเอียดดังนี้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(1)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ค่าตอบแทนประธานสภาองค์การบริหารส่วนตำบล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lastRenderedPageBreak/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ในอัตราเดือนละ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15,180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(2)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ค่าตอบแทนรองประธานสภาองค์การบริหารส่วนตำบล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ในอัตราเดือนละ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12,420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(3)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ค่าตอบแทนของสมาชิกสภาองค์การบริหารส่วนตำบล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ในอัตราเดือนละ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9,660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(4)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ค่าตอบแทนของเลขานุการสภาองค์การบริหารส่วนตำบล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ในอัตราเดือนละ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9,660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เงินเดือน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(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ฝ่ายประจำ)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1,978,200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เงินเดือนข้าราชการ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หรือพนักงานส่วนท้องถิ่น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1,443,120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เพื่อจ่ายเป็นเงินเดือนหรือเงินปรับปรุงเงินเดือน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ข้าราชการ/พนักงานส่วนท้องถิ่นประจำปี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ให้แก่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ข้าราชการ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พนักงานส่วน-ท้องถิ่น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ตามพระราช-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บัญญัติระเบียบบริหารงานบุคคลส่วนท้องถิ่น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2542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โดยคำนวณตั้งจ่ายไว้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เป็นไปตามแผนอัตรากำลังสามปี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2567-2569)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ขององค์การบริหารส่วนตำบลเขาน้อย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เงินเพิ่มต่าง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 ของข้าราชการ หรือพนักงานส่วนท้องถิ่น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84,000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เพื่อจ่ายเป็นเงินเพิ่มต่าง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ของข้าราชการ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หรือพนักงานส่วนท้องถิ่นที่มีสิทธิได้รับ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ตามประกาศ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คณะกรรมการพนักงานส่วนตำบลจังหวัดลพบุรี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หลักเกณฑ์และเงื่อนไขเกี่ยวกับอัตราเงินเดือนและ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วิธีการจ่ายเงินเดือน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และประโยชน์ตอบแทนอื่น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ฉบับที่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6)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ดังนี้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เงินค่าตอบแทนพิเศษปลัดองค์การบริหารส่วนตำบล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เงินประจำตำแหน่ง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126,000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เพื่อจ่ายเป็นเงินประจำตำแหน่งข้าราชการ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พนักงานส่วนท้องถิ่น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ประเภท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วิชาการ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อำนวยการ-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และบริหารท้องถิ่น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ที่มีสิทธิได้รับ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ตำแหน่ง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ตามประกาศคณะ-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กรรมการพนักงานส่วนตำบลจังหวัดลพบุรี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หลักเกณฑ์และเงื่อนไขเกี่ยวกับอัตราเงินเดือน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และวิธีการจ่ายเงินเดือนและประโยชน์ตอบแทนอื่น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ฉบับที่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2559 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พระราชบัญญัติระเบียบบริหารงานบุคคลส่วนท้องถิ่น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lastRenderedPageBreak/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2542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เป็นไปตามแผนอัตรากำลังสามปี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2567-2569)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โดยคำนวณตั้งจ่ายไว้จำนวน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ค่าตอบแทนพนักงานจ้าง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313,080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เพื่อจ่ายเป็นค่าตอบแทนพนักงานจ้างตามภารกิจและ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พนักงานจ้างทั่วไปตามประกาศคณะกรรมการกลางพนักงาน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เรื่องมาตรฐานทั่วไปเกี่ยวกับพนักงานจ้าง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ฉบับที่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สิงหาคม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เป็นไปตามแผนอัตรากำลังสามปี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2567-2569)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ดังนี้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1. 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ค่าจ้างพนักงานจ้างทั่วไป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2. 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ค่าจ้างพนักงานจ้างตามภารกิจ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เงินเพิ่มต่าง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 ของพนักงานจ้าง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เพื่อจ่ายเป็นเงินเพิ่มการครองชีพชั่วคราวพนักงานจ้าง-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ตามภารกิจและพนักงานจ้างทั่วไปตามพระราชบัญญัติ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ระเบียบบริหารงานบุคคลส่วนท้องถิ่น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2542  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ประกาศคณะกรรมการกลางพนักงานส่วนตำบล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กำหนดมาตรฐานทั่วไปเกี่ยวกับหลักเกณฑ์การให้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พนักงานส่วนตำบล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ลูกจ้าง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และพนักงานจ้างของ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องค์การบริหารส่วนตำบลได้รับเงินเพิ่มการครองชีพ-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ชั่วคราว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ฉบับที่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มิถุนายน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ตามจำนวนอัตราตามที่ปรากฏในแผนอัตรากำลังสามปี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ปีงบประมาณ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2567-2569)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ตำแหน่งภารโรง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1,510,800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ค่าตอบแทน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101,800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เพื่อจ่ายเป็นเงินตอบแทนแก่เจ้าหน้าที่ท้องถิ่น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ที่ปฏิบัติงานตามหน้าที่ปกติโดยลักษณะงานส่วนใหญ่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ต้องปฏิบัติงานในที่ตั้งสำนักงานและได้ปฏิบัติงานนั้น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นอกเวลาราชการในที่ตั้งสำนักงานหรือโดยลักษณะ-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งานส่วนใหญ่ต้องปฏิบัติงานนอกที่ตั้งสำนักงาน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และได้ปฏิบัติงานนั้นนอกเวลาราชการนอกที่ตั้งสำนักงาน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หรือโดยลักษณะงานปกติต้องปฏิบัติงานในลักษณะ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เป็นผลัดหรือกะ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และได้ปฏิบัติงานนั้นนอกผลัดหรือกะ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ของตน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และให้หมายความรวมถึงเงินค่าตอบแทน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ตามกฎหมาย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สภาตำบลและองค์การบริหาร-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ส่วนตำบลด้วย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ตามระเบียบกระทรวงมหาดไทยว่าด้วย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lastRenderedPageBreak/>
              <w:t>การเบิกจ่ายเงินตอบแทนการปฏิบัติงานนอกเวลาราชการ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ขององค์กรปกครอง-ส่วนท้องถิ่น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2559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ค่าเช่าบ้าน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93,600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เพื่อจ่ายเป็นค่าเช่าบ้านให้แก่พนักงานส่วนตำบล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ที่มีสิทธิเบิกตามระเบียบกระทรวงมหาดไทยว่าด้วย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ค่าเช่าบ้านของข้าราชการส่วนท้องถิ่น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2548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แก้ไขเพิ่มเติม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ฉบับที่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2 )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2551 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แก้ไขเพิ่มเติม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ฉบับที่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แก้เพิ่มเติม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ฉบับที่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5862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ตุลาคม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เรื่องหลักเกณฑ์และวิธีการ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เกี่ยวกับการเบิกจ่ายเงินค่าเช่าบ้านของข้าราชการส่วน-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ท้องถิ่นหรือหนังสือสั่งการต่าง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ที่เกี่ยวข้อง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เงินช่วยเหลือการศึกษาบุตร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4,200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เพื่อจ่ายเป็นเงินช่วยเหลือการศึกษาบุตรให้แก่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ผู้บริหารท้องถิ่น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ข้าราชการ/พนักงาน/ลูกจ้างประจำ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ผู้ได้รับบำนาญปกติ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ที่มีสิทธิได้ตามระเบียบกระทรวง-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มหาดไทยว่าด้วยเงินสวัสดิการเกี่ยวกับการศึกษาบุตร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2563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และหนังสือ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กรมบัญชีกลาง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ด่วนที่สุด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กค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0422.3/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มิถุนายน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ประเภทและอัตราเงินบำรุงการ-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ศึกษาและค่าเล่าเรียน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0809.3/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1013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กุมภาพันธ์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การเบิกเงินสวัสดิการเกี่ยวกับการศึกษาบุตร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0809.3/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4522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9  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สิงหาคม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2559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ประเภทและอัตราเงินบำรุง-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การศึกษาและค่าเล่าเรียน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หรือหนังสือสั่งการต่าง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ที่เกี่ยวข้อง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625,000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รายจ่ายเพื่อให้ได้มาซึ่งบริการ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ค่าใช้จ่ายในการจัดทำเว็บไซต์องค์การบริหารส่วนตำบลเขาน้อย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ค่าใช้จ่ายในการจัดทำเว็บไซต์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ค่าเช่าโดเมน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เนม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ขององค์การบริหารส่วนตำบลเขาน้อย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การเบิกค่าใช้จ่ายการบริหารงานขององค์กรปกครอง-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lastRenderedPageBreak/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1095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หนังสือกระทรวงการคลัง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ด่วนที่สุด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0406.4/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96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กันยายน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2553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ลำดับที่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 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รายจ่ายเพื่อให้ได้มาซึ่งบริการ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รายจ่ายเป็นให้ได้มาซึ่งบริการต่าง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ดังนี้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(1)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เพื่อจ่ายเป็นค่ารับวารสาร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หนังสือพิมพ์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วารสารท้องถิ่น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นิตยสาร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หนังสืออื่นๆ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ฯลฯ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ของสำนักปลัดองค์การบริหารส่วนตำบลเขาน้อย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(2)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เพื่อจ่ายเป็นค่าจ้างเหมาจัดทำสำเนาหรือ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ถ่ายเอกสาร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ค่าเย็บหนังสือ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หรือเข้าปกหนังสือ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และเอกสารต่าง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ของสำนักปลัดองค์การบริหาร-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ส่วนตำบลเขาน้อย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(3)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เพื่อจ่ายเป็นค่าซักฟอกผ้าม่าน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ผ้าคลุมเก้าอี้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ผ้าคลุมโต๊ะ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ผ้าประดับตกแต่งงานพิธีของห้องประชุม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และอาคารที่ทำการองค์การบริหารส่วนตำบลเขาน้อย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และศูนย์พัฒนาเด็กเล็กตำบลเขาน้อย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(4)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เพื่อจ่ายเป็นค่าตักสิ่งปฏิกูลให้กับที่ทำการ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องค์การบริหารส่วนตำบลเขาน้อย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(5)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เพื่อจ่ายเป็นค่าโฆษณาและเผยแพร่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สำหรับจ่าย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เป็นค่าใช้จ่ายในการโฆษณาและเผยแพร่ข่าวสาร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ทางวิทยุกระจายเสียง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โทรทัศน์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หรือสิ่งพิมพ์ต่าง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(6)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เพื่อจ่ายเป็นค่าใช้จ่ายในการจัดงานจัดนิทรรศการ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ประกวดการแข่งขัน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กิจกรรมตามนโยบายของ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อำเภอและจังหวัด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และอื่น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ค่าบริหารงานขององค์กรปกครองส่วนท้องถิ่น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(7)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เพื่อจ่ายเป็นค่าธรรมเนียมและค่าลงทะเบียนต่างๆ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ในการฝึกอบรมและสัมมนาสำหรับผู้บริหารฯ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สมาชิกสภา-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องค์การบริหารส่วนตำบล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พนักงานส่วนตำบล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พนักงานจ้าง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และบุคลากรของ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อบต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.เขาน้อย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ฐานอำนาจ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ว่าด้วยค่าใช้จ่าย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ในการฝึกอบรมและการเข้ารับการฝึกอบรมของเจ้าหน้าที่-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2557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(8)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เพื่อจ่ายเป็นค่าจ้างเหมาบริการ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(8.1)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ค่าจ้างเหมาบริการจัดทำสื่อประชาสัมพันธ์กิจกรรมหรือ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ผลการดำเนินงานขององค์การบริหารส่วนตำบลในรูปแบบต่างๆ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แผ่นป้าย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ใบปลิว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โปสเตอร์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วารสาร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(8.2)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ค่าใช้จ่ายเพื่อการประกันภัยรถราชการขององค์การบริหาร-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ส่วนตำบลเขาน้อย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รถยนต์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,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รถบรรทุกน้ำ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และรถจักรยานยนต์)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ว่าด้วยค่าใช้จ่ายในการ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lastRenderedPageBreak/>
              <w:t>จัดทำประกันภัยทรัพย์สินขององค์กรปกครองส่วนท้องถิ่น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และที่แก้ไขเพิ่มเติม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ด่วนที่สุด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7302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30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กันยายน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2565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รายจ่ายเกี่ยวกับการรับรองและพิธีการ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ค่าใช้จ่ายในการรับรองและพิธีการ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งานรัฐพิธี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15,000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เพื่อจ่ายเป็นค่าเครื่องดื่ม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เครื่องใช้ในการเลี้ยงรับรอง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และค่าบริการอื่น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ดังนี้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1.1 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ค่ารับรองในการต้อนรับคณะบุคคลหรือบุคคล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ที่มาตรวจงาน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หรือการดำเนินงานอื่นใดที่เป็นประโยชน์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กับองค์การบริหารส่วนตำบลเขาน้อย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1.2 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ค่าเลี้ยงรับรองในการประชุมสภาท้องถิ่นหรือ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คณะกรรมการหรือคณะอนุกรรมการที่ได้รับแต่งตั้ง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ตามกฎหมายหรือตามระเบียบ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หรือหนังสือสั่งการ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1.3 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งานรัฐพิธีต่าง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1.4 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ค่าใช้จ่ายในการจัดงานรัฐพิธีต่าง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ฐานอำนาจ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1. 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ระเบียบกระทรวงมหาดไทยว่าด้วยการเบิกค่าใช้จ่าย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ในการบริหารงานขององค์กรปกครองส่วนท้องถิ่น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2. 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0808.2/0766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กุมภาพันธ์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2563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หนังสือยกเลิกการตั้ง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1%)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ค่าใช้จ่ายในการเดินทางไปราชการ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80,000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เพื่อจ่ายเป็นค่าใช้จ่ายในการเดินทางไปราชการในราชอาณาจักรและนอกราชอาณาจักร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ค่าเบี้ยเลี้ยงเดินทาง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ค่าพาหนะ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ค่าเช่าที่พัก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ฯลฯ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เป็นไปตามระเบียบกระทรวงมหาดไทยว่าด้วยค่าใช้จ่ายในการเดินทางไปราชการของเจ้าหน้าที่ท้องถิ่น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แก้ไขเพิ่มเติม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4657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มิถุนายน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2565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โครงการฝึกอบรมคุณธรรมจริยธรรมและสร้างความเข้มแข็งภายในองค์กร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ขององค์การบริหารส่วนตำบลเขาน้อย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เพื่อจ่ายเป็นค่าใช้จ่ายในโครงการฝึกอบรม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คุณธรรมจริยธรรมและสร้างความเข้มแข็งภายใน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องค์กรขององค์การบริหารส่วนตำบลเขาน้อย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โดยจ่ายเป็นค่าสมนาคุณวิทยากร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ค่ารับรอง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ค่าอาหารว่าง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ค่าอาหารกลางวันและน้ำดื่ม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และค่าใช้จ่ายอื่น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ที่เกี่ยวข้อง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lastRenderedPageBreak/>
              <w:t>ปรากฏในแผนพัฒนาท้องถิ่น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เพิ่มเติมฉบับที่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ว่าด้วยค่าใช้จ่ายในการฝึกอบรมและการเข้ารับ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การฝึกอบรมของเจ้าหน้าที่ท้องถิ่น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2557   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โครงการฝึกอบรมและศึกษาดูงานเพื่อพัฒนาประสิทธิภาพในการบริหารและการปฏิบัติงานของผู้บริหาร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สมาชิกสภาองค์การบริหารส่วนตำบล พนักงานส่วนตำบล พนักงานจ้าง และผู้นำชุมชน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เพื่อจ่ายเป็นค่าใช้จ่ายในโครงการฝึกอบรม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และศึกษาดูงานเพื่อพัฒนาประสิทธิภาพใน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การบริหารและการปฏิบัติงานของผู้บริหาร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สมาชิกสภาองค์การบริหารส่วนตำบล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พนักงาน-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พนักงานจ้าง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และผู้นำชุมชน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โดยจ่ายเป็นค่าสมนาคุณวิทยากร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ค่าพาหนะ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ค่าที่พัก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ค่าเบี้ยเลี้ยงเดินทาง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ค่ารับรอง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ค่าอาหาร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ค่าของขวัญ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ของที่ระลึก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และค่าใช้จ่ายอื่น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ที่เกี่ยวข้อง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โดยคำนวณจากร้อยละ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ของเงินรายได้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ประจำปีงบประมาณ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2565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ค่าใช้จ่ายในการฝึกอบรมและการเข้ารับการ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ฝึกอบรมของเจ้าหน้าที่ท้องถิ่น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2557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ว่าด้วยค่าใช้จ่าย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ในการเดินทางไปราชการของเจ้าหน้าที่ท้องถิ่น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และที่แก้ไขเพิ่มเติม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0810.3/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1239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กุมภาพันธ์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2565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ค่าบำรุงรักษาและซ่อมแซม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เพื่อจ่ายเป็นค่าซ่อมแซมบำรุงรักษา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ทรัพย์สินเพื่อให้สามารถใช้งานตามปกติ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ว่าด้วยการเบิกค่าใช้จ่ายในการบริหารงาน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1095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ค่าวัสดุ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546,000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วัสดุสำนักงาน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80,000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เพื่อจ่ายเป็นเงินค่าวัสดุสำนักงาน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ประเภทวัสดุคงทน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วัสดุสิ้นเปลืองรวมถึงรายจ่ายเพื่อประกอบ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ดัดแปลง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ต่อเติมหรือปรับปรุงวัสดุ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รายจ่ายเพื่อจัดหาสิ่งของ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ที่ใช้ในการซ่อมแซมบำรุงรักษาทรัพย์สินให้สามารถ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ใช้งานได้ตามปกติ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รายจ่ายที่ต้องชำระพร้อมกับค่าวัสดุ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ค่าขนส่ง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ค่าภาษี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ค่าประกันภัย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ค่าติดตั้ง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เป็นต้น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อาทิเช่น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เครื่องคิดเลขขนาดเล็ก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เครื่องเจาะ-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กระดาษขนาดเล็ก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ที่เย็บกระดาษขนาดเล็ก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ไม้บรรทัด-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เหล็ก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กรรไกร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เก้าอี้พลาสติก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ตรายาง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ที่ถูพื้น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ตะแกรงวางเอกสาร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ฯลฯ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การเบิกค่าใช้จ่ายการบริหารงานขององค์กรปกครอง-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1095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0810.3/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7509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ตุลาคม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2565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วัสดุไฟฟ้าและวิทยุ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เพื่อจ่ายเป็นเงินค่าวัสดุไฟฟ้าและวิทยุ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ประเภทวัสดุคงทน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วัสดุสิ้นเปลือง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วัสดุอุปกรณ์ประกอบและอะไหล่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รวมถึง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รายจ่ายเพื่อประกอบ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ดัดแปลง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ต่อเติมหรือปรับปรุงวัสดุ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รายจ่ายเพื่อจัดหาสิ่งของที่ใช้ในการซ่อมแซมบำรุงรักษา-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ทรัพย์สินให้สามารถใช้งานได้ตามปกติ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รายจ่ายที่ต้องชำระ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พร้อมกับค่าวัสดุ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ค่าขนส่ง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ค่าภาษี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ค่าประกันภัย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ค่าติดตั้ง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เป็นต้น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อาทิเช่น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ไมโครโฟน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ขาตั้งไมโครโฟน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หัวแร้งไฟฟ้า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เครื่องวัด-กระแสไฟฟ้า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เครื่องวัดแรงดันไฟฟ้า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มาตรสำหรับตรวจวงจรไฟฟ้า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เครื่องประจุไฟ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โคมไฟ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โทรโข่ง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ไม้ชักฟิวส์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ไมค์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ลอยพร้อมเครื่องส่ง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สัญญาณ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ฟิวส์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เทปพันสายไฟฟ้า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ฯลฯ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ว่าด้วยการเบิก-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ค่าใช้จ่ายการบริหารงานขององค์กรปกครองส่วนท้องถิ่น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1095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0810.3/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7509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ตุลาคม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2565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วัสดุงานบ้านงานครัว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เพื่อจ่ายเป็นเงินค่าวัสดุงานบ้านงานครัว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ประเภทวัสดุคงทน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วัสดุสิ้นเปลือง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รวมถึง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รายจ่ายเพื่อประกอบ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ดัดแปลง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ต่อเติมหรือ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ปรับปรุงวัสดุ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รายจ่ายเพื่อจัดหาสิ่งของ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ที่ใช้ในการซ่อมแซมบำรุงรักษาทรัพย์สิน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ให้สามารถใช้งานได้ตามปกติ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ที่ต้องชำระพร้อมกับค่าวัสดุ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เช่นค่าขนส่ง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ค่าภาษี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ค่าประกันภัย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ค่าติดตั้ง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เป็นต้น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อาทิเช่น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หม้อ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กระทะ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กะละมัง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ตะหลิว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กรอบรูป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มีด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ถัง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ถาด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แก้วน้ำ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จานรอง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ถ้วยชาม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ช้อนส้อม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กระจกเงา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โอ่งน้ำ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ที่นอน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กระโถน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เตาไฟฟ้า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เตาน้ำมัน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เตารีด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เครื่องบดอาหาร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เครื่องตีไข่ไฟฟ้า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เครื่องปิ้ง-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ขนมปัง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กระทะไฟฟ้า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หม้อไฟฟ้า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รวมถึง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หม้อหุงข้าวไฟฟ้า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ฯลฯ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ว่าด้วยการเบิกค่าใช้จ่ายการบริหารงานของ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1095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0810.3/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7509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ตุลาคม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2565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วัสดุก่อสร้าง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เพื่อจ่ายเป็นเงินค่าวัสดุก่อสร้าง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ประเภทวัสดุคงทน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วัสดุสิ้นเปลือง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วัสดุอุปกรณ์ประกอบและอะไหล่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รวมถึงรายจ่ายเพื่อประกอบ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ดัดแปลง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ต่อเติม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หรือปรับปรุงวัสดุ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รายจ่ายเพื่อจัดหาสิ่งของ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ที่ใช้ในการซ่อมแซมบำรุงรักษาทรัพย์สินให้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สามารถใช้งานได้ตามปกติ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รายจ่ายที่ต้องชำระ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พร้อมกับค่าวัสดุ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ค่าขนส่ง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ค่าภาษี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ค่าประกันภัย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ค่าติดตั้ง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เป็นต้น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อาทิเช่น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ไม้ต่างๆ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ค้อน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ฯลฯ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การเบิกค่าใช้จ่ายการบริหารงานขององค์กร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-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1095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0810.3/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7509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ตุลาคม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2565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วัสดุยานพาหนะและขนส่ง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เพื่อจ่ายเป็นเงินค่าวัสดุยานพาหนะและขนส่ง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ประเภทวัสดุคงทน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วัสดุสิ้นเปลือง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วัสดุอุปกรณ์-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ประกอบและอะไหล่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รวมถึงรายจ่ายเพื่อประกอบ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ดัดแปลง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ต่อเติม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หรือปรับปรุง-วัสดุ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จัดหาสิ่งของที่ใช้ในการซ่อมแซมบำรุงรักษา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ทรัพย์สินให้สามารถใช้งานได้ตามปกติ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ที่ต้องชำระพร้อมกับค่าวัสดุ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ค่าขนส่ง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ค่าภาษี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ค่าประกันภัย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ค่าติดตั้ง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เป็นต้น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อาทิเช่น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ไขควง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ประแจ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แม่แรง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กุญแจปากตาย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กุญแจเลื่อน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คีม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ล็อค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ล๊อค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เกียร์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ล็อค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คลัตช์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ล็อค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พวงมาลัย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ฯลฯ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การเบิกค่าใช้จ่ายการบริหารงานขององค์กรปกครอง-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1095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0810.3/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7509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ตุลาคม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2565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วัสดุเชื้อเพลิงและหล่อลื่น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เพื่อจ่ายเป็นเงินค่าวัสดุเชื้อเพลิงและหล่อลื่น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วัสดุสิ้นเปลือง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รายจ่ายที่ต้องชำระพร้อมกับค่าวัสดุ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ค่าขนส่ง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ค่าภาษี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ค่าประกันภัย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ค่าติดตั้ง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อาทิเช่น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แก๊สหุงต้ม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น้ำมันเชื้อเพลิง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น้ำมันดีเซล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น้ำมันก๊าด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ฯลฯ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การเบิกค่าใช้จ่ายการบริหารงานขององค์กรปกครอง-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1095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0810.3/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7509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ตุลาคม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2565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วัสดุโฆษณาและเผยแพร่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เพื่อจ่ายเป็นเงินค่าวัสดุโฆษณาและเผยแพร่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ประเภทวัสดุคงทน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วัสดุสิ้นเปลือง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รวมถึง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รายจ่ายเพื่อประกอบ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ดัดแปลง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ต่อเติม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ปรับปรุงวัสดุ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รายจ่ายเพื่อจัดหาสิ่งของที่ใช้-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ในการซ่อมแซมบำรุงรักษาทรัพย์สินให้สามารถ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ใช้งานได้ตามปกติ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รายจ่ายที่ต้องชำระพร้อมกับ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lastRenderedPageBreak/>
              <w:t>ค่าวัสดุเช่น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ค่าขนส่ง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ค่าภาษี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ค่าประกันภัย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ค่าติดตั้ง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อาทิเช่น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ขาตั้งกล้อง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พู่กัน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ฟิล์ม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เมมโมรี่การ์ด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แถบบันทึกเสียงหรือภาพ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เอกสาร-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เผยแพร่การดำเนินงาน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ป้ายประชาสัมพันธ์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ขาตั้งกล้อง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เครื่องกรอเทป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ป้ายไฟแจ้งเตือน-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แบบล้อลาก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เลนส์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ซูม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ฯลฯ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การเบิกค่าใช้จ่ายการบริหารงานขององค์กร-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1095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0810.3/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7509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ตุลาคม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2565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วัสดุคอมพิวเตอร์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เพื่อจ่ายเป็นเงินค่าวัสดุคอมพิวเตอร์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ประเภทวัสดุคงทน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วัสดุสิ้นเปลือง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วัสดุอุปกรณ์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ประกอบและอะไหล่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รวมถึง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รายจ่ายเพื่อประกอบ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ดัดแปลง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ต่อเติมหรือปรับปรุงวัสดุ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จัดหาสิ่งของที่ใช้ในการซ่อมแซมบำรุงรักษา-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ทรัพย์สินให้สามารถใช้งานได้ตามปกติ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ที่ต้องชำระพร้อมกับค่าวัสดุ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ค่าขนส่ง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ค่าภาษี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ค่าประกันภัย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ค่าติดตั้ง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อาทิเช่น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แผ่นหรือจานบันทึก-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ข้อมูล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อุปกรณ์บันทึกข้อมูล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(Diskette, Floppy Disk,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Removable Disk, Compact Disc, Digital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Video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Disc,Flash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Drive)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เทปบันทึกข้อมูล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(Reel Magnetic Tape, Cassette Tape, Cartridge Tape)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หัวพิมพ์หรือแถบพิมพ์สำหรับเครื่องพิมพ์คอมพิวเตอร์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ตลับผงหมึกสำหรับเครื่องพิมพ์แบบเลเซอร์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กระดาษ-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ต่อเนื่อง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สายเคเบิล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หน่วยประมวลผล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ฮาร์ดดิสก์ไดร์ฟ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ซีดีรอมไดร์ฟ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แผ่นกรองแสง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แผงแป้นอักขระ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แป้นพิมพ์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(Key Board)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เมนบอร์ด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(Main Board)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เมมโมรี่ซิป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(Memory Chip)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RAM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คัต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ซี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ทฟีดเตอร์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(Cut  Sheet Feeder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ฯลฯ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ว่าด้วยการเบิก-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ค่าใช้จ่ายการบริหารงานขององค์กรปกครองส่วนท้องถิ่น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1095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0810.3/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7509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ตุลาคม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2565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วัสดุอื่น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เพื่อจ่ายเป็นเงินค่าวัสดุอื่น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ประเภทวัสดุคงทน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วัสดุสิ้นเปลือง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รวมถึงรายจ่ายเพื่อประกอบ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ดัดแปลง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ต่อเติมหรือปรับปรุงวัสดุ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จัดหาสิ่งของที่ใช้ในการซ่อมแซมบำรุงรักษาทรัพย์สิน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ให้สามารถใช้งานได้ตามปกติ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รายจ่ายที่ต้องชำระ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พร้อมกับค่าวัสดุ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ค่าขนส่ง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ค่าภาษี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ค่าประกันภัย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ค่าติดตั้ง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อาทิเช่น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มิเตอร์น้ำไฟฟ้า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สมอเรือ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ตะแกรง-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กันสวะ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หัวเชื่อมแก๊ส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หัววาล์วเปิด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–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ปิดแก๊ส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อุปกรณ์-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บังคับสัตว์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ฯลฯ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การเบิกค่าใช้จ่ายการบริหารงานขององค์กรปกครอง-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1095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0810.3/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7509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ตุลาคม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2565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ค่าสาธารณูปโภค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238,000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ค่าไฟฟ้า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170,000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เพื่อจ่ายค่าไฟฟ้าในสำนักงาน/ในที่สาธารณะ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รวมถึงค่าใช้จ่ายที่ต้องชำระพร้อมกัน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ค่าบริการ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ค่าภาษี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ในกิจการขององค์กรปกครองส่วนท้องถิ่น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การเบิกค่าใช้จ่ายการบริหารงานขององค์กรปกครอง-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1095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ค่าน้ำประปา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ค่าน้ำบาดาล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เพื่อจ่ายค่าน้ำบาดาลในสำนักงานหรือที่สาธารณะ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รวมถึงค่าใช้จ่ายที่ต้องชำระพร้อมกัน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ค่าบริการ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ค่าภาษี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ในกิจการองค์กรปกครองส่วนท้องถิ่น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การเบิกค่าใช้จ่ายการบริหารงานขององค์กรปกครอง-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1095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ค่าบริการโทรศัพท์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เพื่อเป็นค่าโทรศัพท์เคลื่อนที่และรวมถึงค่าใช้จ่าย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เพื่อให้มาซึ่งบริการดังกล่าว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และค่าใช้จ่ายที่เกิดขึ้น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เกี่ยวกับ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การใช้บริการ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การเช่าเครื่อง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ค่าเช่า-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เลขหมายโทรศัพท์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ฯลฯ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ในกิจการขององค์กร-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การเบิกค่าใช้จ่ายการบริหารงานขององค์กรปกครอง-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1095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ค่าบริการไปรษณีย์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เพื่อจ่ายค่าไปรษณีย์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ค่าธนาณัติ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,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ค่าดวงตรา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ไปรษณี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ยากร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,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ค่าเช่าตู้ไปรษณีย์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,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ค่าธรรมเนียมการโอนเงินในระบบบริหาร-การเงินการคลังภาครัฐแบบอิเล็กทรอนิกส์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(GFMIS)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ในกิจการขององค์กรปกครองส่วนท้องถิ่น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ว่าด้วยการเบิกค่าใช้จ่ายการบริหารงานขององค์กรปกครองส่วนท้องถิ่น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1095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ค่าบริการสื่อสารและโทรคมนาคม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เพื่อจ่ายเป็นค่าบริการสื่อสารและโทรคมนาคม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ค่าโทรภาพ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โทรสาร)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ค่าเท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เลกซ์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ค่าวิทยุ-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ติดตามตัว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ค่าวิทยุสื่อสาร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ค่าสื่อสารผ่านดาวเทียม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ค่าใช้จ่ายเกี่ยวกับการใช้ระบบอินเทอร์เน็ตรวมถึง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อินเทอร์เน็ตการ์ดและค่าสื่อสารอื่นๆ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ค่าเคเบิ้ลทีวี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ค่าเช่าช่องสัญญาณดาวเทียม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เป็นต้น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และให้หมายความ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รวมถึงค่าใช้จ่ายเพื่อให้ได้ใช้บริการดังกล่าวและค่าใช้จ่าย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ที่เกิดขึ้นเกี่ยวกับการใช้บริการ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การเบิกค่าใช้จ่ายการบริหารงานขององค์กรปก-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1095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งบลงทุน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22,000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ค่าครุภัณฑ์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22,000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ครุภัณฑ์สำนักงาน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จัดซื้อตู้เหล็ก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เก็บเอกสารประตู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เพื่อจ่ายเป็นค่าจัดซื้อตู้เหล็กเก็บเอกสารประตู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หลัง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นักวิชาการศึกษา)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เป็นไปตามบัญชีราคามาตรฐานครุภัณฑ์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สำนักงบประมาณ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ฉบับเดือนธันวาคม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84 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ครุภัณฑ์คอมพิวเตอร์หรืออิเล็กทรอนิกส์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จัดซื้อเครื่องพิมพ์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Multifunction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แบบฉีดหมึกพร้อมติดตั้งถังหมึกพิมพ์ 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Ink Tank printer)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16,000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เพื่อเป็นค่าใช้จ่าย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ในการจัดซื้อเครื่องพิมพ์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Mrltifunction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แบบฉีดหมึกพร้อมติดตั้งถังหมึกพิมพ์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(Ink Tank printer)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ราคาเครื่องละ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8,000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นักวิชาการศึกษา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,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นักวิเคราะห์นโยบายและแผน)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เป็นไปตามเกณฑ์ราคากลางและคุณลักษณะพื้นฐานการจัดหาอุปกรณ์และระบบคอมพิวเตอร์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ฉบับเดือน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มีนาคม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ประกาศ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ณ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13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มีนาคม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ลำดับที่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51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งบเงินอุดหนุน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เงินอุดหนุน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เงินอุดหนุนองค์กรปกครองส่วนท้องถิ่น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เพิ่มประสิทธิภาพการบริหารจัดการศูนย์ปฏิบัติการร่วมในการช่วยเหลือประชาชน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สถานที่กลาง) อำเภอลำสนธิ (สำนักงานส่งเสริมการปกครองท้องถิ่นอำเภอลำสนธิ)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จังหวัดลพบุรี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สำหรับสนับสนุนโครงการเพิ่มประสิทธิภาพ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การบริหารจัดการศูนย์ปฏิบัติการร่วมในการ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ช่วยเหลือประชาชนของ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อปท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สถานที่กลาง)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อ.ลำสนธิ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(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สนง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อ.ลำสนธิ)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จ.ลพบุรี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ประจำปีงบประมาณ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2567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อุดหนุน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อบต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.ลำสนธิ)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ปฏิบัติตาม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เงินอุดหนุนขององค์กรปกครองส่วนท้องถิ่น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2559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และที่แก้ไขเพิ่มเติม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เงินอุดหนุนส่วนราชการ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การจัดงานรัฐพิธี และประเพณีวัฒนธรรม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อุดหนุนอำเภอลำสนธิ)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35,000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เพื่ออุดหนุนโครงการ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การจัดงานรัฐพิธี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ประเพณี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วัฒนธรรมและสาธารณการกุศลต่างๆ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อำเภอลำสนธิ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จังหวัดลพบุรี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อุดหนุนอำเภอลำสนธิ)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48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lastRenderedPageBreak/>
              <w:t>ข้อที่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เงินอุดหนุนขององค์กรปกครองส่วนท้องถิ่น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และที่แก้ไขเพิ่มเติม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70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งานวางแผนสถิติและวิชาการ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400,300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งบบุคลากร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396,000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เงินเดือน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(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ฝ่ายประจำ)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396,000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เงินเดือนข้าราชการ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หรือพนักงานส่วนท้องถิ่น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396,000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เพื่อจ่ายเป็นเงินเดือนหรือเงินปรับปรุงเงินเดือนข้าราชการ/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พนักงานส่วนท้องถิ่นประจำปี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ให้แก่ข้าราชการ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พนักงาน-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ตามพระราชบัญญัติระเบียบบริหารงานบุคคล-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2542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ตั้งจ่าย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เป็นไปตามแผนอัตรากำลังสามปี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2567-2569)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4,300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ค่าตอบแทน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4,300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เพื่อจ่ายเป็นเงินตอบแทนแก่เจ้าหน้าที่ท้องถิ่น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ที่ปฏิบัติงานตามหน้าที่ปกติโดยลักษณะงานส่วนใหญ่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ต้องปฏิบัติงานในที่ตั้งสำนักงานและได้ปฏิบัติงานนั้น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นอกเวลาราชการในที่ตั้งสำนักงานหรือโดยลักษณะงาน-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ส่วนใหญ่ต้องปฏิบัติงานนอกที่ตั้งสำนักงานและได้ปฏิบัติ-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งานนั้นนอกเวลาราชการนอกที่ตั้งสำนักงาน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หรือโดย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ลักษณะงานปกติต้องปฏิบัติงานในลักษณะเป็นผลัดหรือ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และได้ปฏิบัติงานนั้นนอกผลัดหรือกะของตนและให้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หมายความรวมถึงเงินค่าตอบแทนตามกฎหมายว่าด้วย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สภาตำบลและองค์การบริหารส่วนตำบลด้วย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ตามระเบียบ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กระทรวงมหาดไทยว่าด้วยการเบิกจ่ายเงินตอบแทนการ-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ปฏิบัติงานนอกเวลา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ราชการขององค์กรปกครองส่วน-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2559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เงินช่วยเหลือการศึกษาบุตร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3,300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เพื่อจ่ายเป็นเงินช่วยเหลือการศึกษาบุตรให้แก่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ผู้บริหารท้องถิ่น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ข้าราชการ/พนักงาน/ลูกจ้างประจำ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ผู้ได้รับบำนาญปกติ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ที่มีสิทธิได้ตามระเบียบกระทรวง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มหาดไทยว่าด้วยเงินสวัสดิการเกี่ยวกับการศึกษาบุตร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2563 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และหนังสือ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กรมบัญชีกลาง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ด่วนที่สุด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กค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0422.3/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28  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มิถุนายน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2559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ประเภทและอัตราเงินบำรุง-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lastRenderedPageBreak/>
              <w:t>การศึกษาและค่าเล่าเรียน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0809.3/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1013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18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กุมภาพันธ์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2559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การเบิกเงิน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สวัสดิการเกี่ยวกับการศึกษาบุตร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0809.3/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4522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9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สิงหาคม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2559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ประเภทและอัตราเงิน-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บำรุงการศึกษาและค่าเล่าเรียน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หรือหนังสือสั่งการต่าง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ที่เกี่ยวข้อง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70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งานบริหารงานคลัง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2,831,700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งบบุคลากร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2,280,900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เงินเดือน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(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ฝ่ายประจำ)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2,280,900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เงินเดือนข้าราชการ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หรือพนักงานส่วนท้องถิ่น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1,514,460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เพื่อจ่ายเป็นเงินเดือนหรือเงินปรับปรุงเงินเดือน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ข้าราชการ/พนักงานส่วนท้องถิ่นประจำปี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ให้แก่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ข้าราชการ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พนักงานส่วนท้องถิ่น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ตามพระราชบัญญัติ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ระเบียบบริหารงานบุคคลส่วนท้องถิ่น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2542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ตั้งจ่าย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เป็นไปตามแผนอัตรากำลังสามปี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2567-2569)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เงินเพิ่มต่าง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 ของข้าราชการ หรือพนักงานส่วนท้องถิ่น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21,300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32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เพื่อจ่ายเป็นเงินเพิ่มต่าง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ของข้าราชการหรือ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พนักงานส่วนท้องถิ่นที่มีสิทธิได้รับ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ตามประกาศ-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คณะกรรมการพนักงานส่วนตำบลจังหวัดลพบุรี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หลักเกณฑ์และเงื่อนไขเกี่ยวกับอัตราเงินเดือน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และวิธีการจ่ายเงินเดือนและประโยชน์ตอบแทนอื่น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ฉบับที่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6)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16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ดังนี้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ตั้งจ่าย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เงินประจำตำแหน่ง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42,000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เพื่อจ่ายเป็นเงินประจำตำแหน่งข้าราชการ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พนักงานส่วนท้องถิ่น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ประเภท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วิชาการ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อำนวยการ-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และบริหารท้องถิ่น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ที่มีสิทธิได้รับ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ตำแหน่ง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ตามประกาศคณะกรรมการ-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พนักงานส่วนตำบลจังหวัดลพบุรี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เรื่องหลักเกณฑ์และ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เงื่อนไขเกี่ยวกับอัตราเงินเดือนและวิธีการจ่ายเงินเดือน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และประโยชน์ตอบแทนอื่น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ฉบับที่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6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16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2559 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และพระราชบัญญัติระเบียบ-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บริหารงานบุคคลส่วนท้องถิ่น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2542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เป็นไปตามแผนอัตรากำลังสามปี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2567-2569)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ค่าจ้างลูกจ้างประจำ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256,080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เพื่อจ่ายเป็นค่าจ้างประจำให้แก่ลูกจ้างประจำ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ตั้งจ่าย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1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พระราชบัญญัติระเบียบบริหารงานบุคคลส่วนท้องถิ่น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2542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และหนังสือสำนักงาน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ก.จ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ก.ท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ก.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อบต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0809.2/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138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ลว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ธันวาคม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2558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เป็นไปตามแผนอัตรากำลังสามปี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2567-2569)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ค่าตอบแทนพนักงานจ้าง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419,160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เพื่อจ่ายเป็นค่าตอบแทนพนักงานจ้างตามภารกิจ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และพนักงานจ้างทั่วไป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ตามประกาศคณะกรรมการกลางพนักงาน-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เรื่องมาตรฐานทั่วไปเกี่ยวกับพนักงานจ้าง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ฉบับที่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สิงหาคม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เป็นไปตามแผนอัตรากำลังสามปี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2567-2569)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เงินเพิ่มต่าง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 ของพนักงานจ้าง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27,900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เพื่อจ่ายเป็นเงินเพิ่มการครองชีพชั่วคราว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พนักงานจ้างตามภารกิจ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พนักงานจ้างทั่วไป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ตามพระราชบัญญัติระเบียบบริหารงานบุคคล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2542 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และประกาศคณะกรรม-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การกลางพนักงานส่วนตำบล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กำหนด-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มาตรฐานทั่วไปเกี่ยวกับหลักเกณฑ์การให้-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พนักงานส่วนตำบล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ลูกจ้าง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และพนักงานจ้าง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ขององค์การบริหารส่วน-ตำบลได้รับเงินเพิ่ม-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การครองชีพชั่วคราว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ฉบับที่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มิถุนายน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2558 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เป็นไปตามแผนอัตรากำลังสามปี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2567-2569)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514,800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ค่าตอบแทน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112,800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บุคคลหรือคณะกรรมการที่ได้รับแต่งตั้งตามกฎหมายว่าด้วยการจัดซื้อจัดจ้างและการบริหารพัสดุภาครัฐ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เพื่อจ่ายเป็นค่าตอบแทนบุคคลหรือคณะกรรมการ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ที่ได้รับการแต่งตั้งให้ดำเนินการเกี่ยวกับการจัดซื้อ-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จัดจ้างตามหลักเกณฑ์ที่กำหนด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เป็นไปตามพระราชบัญญัติการจัดซื้อจัดจ้าง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และการบริหารพัสดุภาครัฐ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2560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ด่วนที่สุด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2850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กันยายน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2561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15,000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เพื่อจ่ายเป็นเงินตอบแทนแก่เจ้าหน้าที่ท้องถิ่น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ที่ปฏิบัติงาน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ตามหน้าที่ปกติโดยลักษณะงาน-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ส่วนใหญ่ต้องปฏิบัติงานในที่ตั้งสำนักงานและได้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ปฏิบัติงานนั้นนอกเวลาราชการในที่ตั้งสำนักงาน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หรือโดยลักษณะงานส่วนใหญ่ต้องปฏิบัติงาน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นอกที่ตั้งสำนักงาน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และได้ปฏิบัติงานนั้น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นอกเวลาราชการนอกที่ตั้งสำนักงาน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โดยลักษณะงานปกติต้องปฏิบัติงานในลักษณะ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เป็นผลัดหรือกะและได้ปฏิบัติงานนั้นนอกผลัด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หรือกะของตนและให้หมายความรวมถึง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เงินค่าตอบแทนตามกฎหมายว่าด้วยสภาตำบล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และองค์การบริหารส่วนตำบลด้วย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ตามระเบียบ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กระทรวงมหาดไทยว่าด้วยการเบิกจ่ายเงินตอบแทน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การปฏิบัติงานนอกเวลาราชการขององค์กรปกครอง-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2559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ค่าเช่าบ้าน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24,000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เพื่อจ่ายเป็นค่าเช่าบ้านให้แก่พนักงานส่วนตำบล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มีสิทธิเบิกตามระเบียบกระทรวงมหาดไทย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ค่าเช่าบ้านของข้าราชการส่วนท้องถิ่น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2548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แก้ไขเพิ่มเติม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ฉบับที่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2551 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แก้ไขเพิ่มเติม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ฉบับที่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2559 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แก้เพิ่มเติม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ฉบับที่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5862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ตุลาคม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2559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เรื่องหลักเกณฑ์และวิธีการ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เกี่ยวกับการเบิกจ่ายเงินค่าเช่าบ้านของข้าราชการส่วน-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ท้องถิ่นหรือหนังสือสั่งการต่าง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ที่เกี่ยวข้อง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เงินช่วยเหลือการศึกษาบุตร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13,800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เพื่อจ่ายเป็นเงินช่วยเหลือการศึกษาบุตรให้แก่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ผู้บริหารท้องถิ่น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ข้าราชการ/พนักงาน/ลูกจ้างประจำ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ผู้ได้รับบำนาญปกติ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ที่มีสิทธิได้ตามระเบียบกระทรวง-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มหาดไทยว่าด้วยเงินสวัสดิการเกี่ยวกับการศึกษาบุตร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2563 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และหนังสือ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กรมบัญชีกลาง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ด่วนที่สุด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กค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0422.3/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มิถุนายน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ประเภทและอัตราเงินบำรุงการ-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lastRenderedPageBreak/>
              <w:t>ศึกษาและค่าเล่าเรียน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0809.3/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1013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กุมภาพันธ์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การเบิกเงิน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สวัสดิการเกี่ยวกับการศึกษาบุตร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0809.3/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4522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9  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สิงหาคม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2559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เรื่องประเภทและอัตราเงินบำรุงการ-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ศึกษาและค่าเล่าเรียน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หรือหนังสือสั่งการต่าง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ที่เกี่ยวข้อง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260,000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รายจ่ายเพื่อให้ได้มาซึ่งบริการ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ค่าจ้างเหมาบริการพนักงานชั่วคราว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90,000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เพื่อจ่ายเป็นค่าจ้างเหมาบริการพนักงานชั่วคราว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เพื่อปฏิบัติงานในกองคลังปฏิบัติงานการใช้แรงงาน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หรือปฏิบัติงานตามที่ได้รับมอบหมายจำนวน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รายจ่ายเพื่อให้ได้มาซึ่งบริการ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รายจ่ายเพื่อให้ได้มาซึ่งบริการ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ดังต่อไปนี้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1. 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เพื่อจ่ายเป็นค่าจ้างเหมาจัดทำสำเนาหรือถ่าย-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เอกสาร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ค่าเย็บหนังสือ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หรือเข้าปกหนังสือ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และเอกสารต่าง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ของกองคลังองค์การบริหาร-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ส่วนตำบลเขาน้อย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2. 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เพื่อจ่ายเป็นค่าจ้างเหมาโฆษณาและเผยแพร่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ข่าวทางวิทยุกระจายเสียง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โทรทัศน์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โรงมหรสพ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หรือสิ่งพิมพ์ต่าง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3.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เพื่อจ่ายเป็นค่าธรรมเนียมและค่าลงทะเบียนต่าง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ในการฝึกอบรมสำหรับพนักงานส่วนตำบล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ลูกจ้าง-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ประจำและพนักงานจ้างในสังกัดของกองคลังของ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องค์การบริหารส่วนตำบลเขาน้อย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ค่าใช้จ่ายในการฝึกอบรมและการเข้ารับการฝึก-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อบรมของเจ้าหน้าที่ท้องถิ่น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2557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4. 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ค่าจ้างเหมาบริการ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จัดทำสื่อประชาสัมพันธ์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กิจกรรมหรือผลการดำเนินงานของกองคลังคลัง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ในรูปแบบต่าง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แผ่นป้าย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ใบปลิว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โปสเตอร์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วารสาร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เป็นต้น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ค่าใช้จ่ายในการเดินทางไปราชการ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เพื่อจ่ายเป็นค่าใช้จ่ายในการเดินทางไปราชการ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ในราชอาณาจักรและนอกราชอาณาจักร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ค่าเบี้ยเลี้ยงเดินทาง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ค่าพาหนะ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ค่าเช่าที่พักฯลฯ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ค่าใช้จ่ายในการเดินทางไปราชการของเจ้าหน้าที่-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แก้ไขเพิ่มเติม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4657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มิถุนายน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2565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ค่าบำรุงรักษาและซ่อมแซม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เพื่อจ่ายเป็นค่าซ่อมแซมบำรุงรักษาทรัพย์สิน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เพื่อให้สามารถใช้งานตามปกติ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การเบิกค่าใช้จ่ายการบริหารงานขององค์กรปก-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1095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ค่าวัสดุ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142,000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วัสดุสำนักงาน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เพื่อจ่ายเป็นเงินค่าวัสดุสำนักงาน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ประเภทวัสดุคงทน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วัสดุสิ้นเปลืองรวมถึงรายจ่ายเพื่อประกอบ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ดัดแปลง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ต่อเติมหรือปรับปรุงวัสดุ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รายจ่ายเพื่อจัดหาสิ่งของที่ใช้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ในการซ่อมแซมบำรุงรักษาทรัพย์สินให้สามารถใช้งาน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ได้ตามปกติ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รายจ่ายที่ต้องชำระพร้อมกับค่าวัสดุ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ค่าขนส่ง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ค่าภาษี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ค่าประกันภัย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ค่าติดตั้ง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เป็นต้น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อาทิเช่น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เครื่องคิดเลขขนาดเล็ก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เครื่องเจาะ-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กระดาษขนาดเล็ก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ที่เย็บกระดาษขนาดเล็ก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ไม้บรรทัดเหล็ก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กรรไกร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เก้าอี้พลาสติก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ตรายาง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ที่ถูพื้น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ตะแกรงวางเอกสารฯลฯ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วัสดุโฆษณาและเผยแพร่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เพื่อจ่ายเป็นเงินค่าวัสดุโฆษณาและเผยแพร่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ประเภท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วัสดุคงทน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วัสดุสิ้นเปลือง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รวมถึงรายจ่ายเพื่อประกอบ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ดัดแปลง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ต่อเติม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หรือปรับปรุงวัสดุ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รายจ่ายเพื่อจัดหา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สิ่งของที่ใช้ในการซ่อมแซมบำรุงรักษาทรัพย์สินให้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สามารถใช้งานได้ตามปกติ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รายจ่ายที่ต้องชำระพร้อมกับ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ค่าวัสดุเช่น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ค่าขนส่ง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ค่าภาษี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ค่าประกันภัย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ค่าติดตั้ง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อาทิเช่น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พู่กัน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ฟิล์ม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เมมโมรี่การ์ด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แถบบันทึกเสียง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หรือภาพ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เอกสารเผยแพร่การดำเนินงาน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ป้ายประชาสัมพันธ์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lastRenderedPageBreak/>
              <w:t>ขาตั้งกล้อง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เครื่องกรอเทป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ป้ายไฟแจ้งเตือนแบบล้อลาก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เลนส์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ซูม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ฯลฯ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วัสดุคอมพิวเตอร์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เพื่อจ่ายเป็นเงินค่าวัสดุคอมพิวเตอร์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ประเภทวัสดุคงทน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วัสดุสิ้นเปลือง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วัสดุอุปกรณ์ประกอบและอะไหล่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รวมถึง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รายจ่ายเพื่อประกอบ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ดัดแปลง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ต่อเติมหรือปรับปรุงวัสดุ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รายจ่ายเพื่อจัดหาสิ่งของที่ใช้ในการซ่อมแซมบำรุงรักษา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ทรัพย์สินให้สามารถใช้งานได้ตามปกติ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รายจ่ายที่ต้องชำระ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พร้อมกับค่าวัสดุ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ค่าขนส่ง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ค่าภาษี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ค่าประกันภัย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ค่าติดตั้ง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อาทิเช่น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แผ่นหรือจานบันทึกข้อมูล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อุปกรณ์บันทึกข้อมูล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(Diskette, Floppy Disk, Removable  Disk, Compact Disc,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Digital Video Disc, Flash Drive)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เทปบันทึกข้อมูล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(Reel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Magnetic Tape, Cassette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Tape,Cartridge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Tape)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หัวพิมพ์หรือ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แถบพิมพ์สำหรับเครื่องพิมพ์คอมพิวเตอร์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ตลับผงหมึกสำหรับ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เครื่องพิมพ์แบบเลเซอร์กระดาษต่อเนื่อง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สายเคเบิล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หน่วยประมวลผล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ฮาร์ดดิสก์ไดร์ฟ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ซีดีรอมไดร์ฟ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แผ่นกรองแสง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แผงแป้นอักขระ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หรือแป้นพิมพ์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(Key Board)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เมนบอร์ด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(Main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Board)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เมมโมรี่ซิป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(Memory Chip)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RAM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คัต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ซี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ทฟีดเตอร์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(Cut  Sheet Feeder)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ฯลฯ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งบลงทุน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36,000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ค่าครุภัณฑ์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36,000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ครุภัณฑ์สำนักงาน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จัดซื้อตู้เหล็กเก็บเอกสารประตู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2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จัดซื้อตู้เหล็กเก็บเอกสารประตู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หลัง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ราคาหลังละ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6,000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เป็นไปตามบัญชีราคามาตรฐานครุภัณฑ์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สำนักงบประมาณ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ฉบับเดือนธันวาคม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84  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ครุภัณฑ์คอมพิวเตอร์หรืออิเล็กทรอนิกส์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จัดซื้อเครื่องคอมพิวเตอร์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โน๊ตบุ๊ก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สำหรับงานประมวลผล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24,000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จัดซื้อเครื่องคอมพิวเตอร์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โน๊ตบุ๊ก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สำหรับงานประมวลผล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คุณลักษณะพื้นฐาน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ปรากฎ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ตามเกณฑ์ราคากลางและคุณลักษณะพื้นฐานการจัดหาอุปกรณ์และระบบคอมพิวเตอร์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ฉบับเดือนมีนาคม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70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งานควบคุมภายในและการตรวจสอบภายใน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356,320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งบบุคลากร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355,320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เงินเดือน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(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ฝ่ายประจำ)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355,320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เงินเดือนข้าราชการ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หรือพนักงานส่วนท้องถิ่น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355,320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เพื่อจ่ายเป็นเงินเดือนหรือเงินปรับปรุงเงินเดือนข้าราชการ/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พนักงานส่วนท้องถิ่นประจำปี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ให้แก่ข้าราชการ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พนักงาน-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ตามพระราชบัญญัติระเบียบบริหารงานบุคคล-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2542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ตั้งจ่าย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เป็นไปตามแผนอัตรากำลังสามปี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2567-2569)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ค่าตอบแทน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เพื่อจ่ายเป็นเงินตอบแทนแก่เจ้าหน้าที่ท้องถิ่น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ที่ปฏิบัติงาน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ตามหน้าที่ปกติโดยลักษณะงานส่วนใหญ่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ต้องปฏิบัติงานในที่ตั้งสำนักงาน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และได้ปฏิบัติงานนั้น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นอกเวลาราชการในที่ตั้งสำนักงานหรือโดยลักษณะงาน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ส่วนใหญ่ต้องปฏิบัติงานนอกที่ตั้งสำนักงานและได้ปฏิบัติ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งานนั้นนอกเวลาราชการนอกที่ตั้งสำนักงาน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หรือโดย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ลักษณะงานปกติต้องปฏิบัติงานในลักษณะเป็นผลัดหรือ-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และได้ปฏิบัติงานนั้นนอกผลัดหรือกะของตนและให้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หมายความรวมถึง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เงินค่าตอบแทนตามกฎหมายว่าด้วย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สภาตำบลและองค์การบริหารส่วนตำบลด้วย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ตามระเบียบ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กระทรวงมหาดไทยว่าด้วยการเบิกจ่าย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เงินตอบแทนการ-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ปฏิบัติงานนอกเวลาราชการขององค์กรปกครองส่วนท้องถิ่น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2559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F13871">
        <w:trPr>
          <w:gridAfter w:val="4"/>
          <w:wAfter w:w="1062" w:type="dxa"/>
          <w:trHeight w:val="360"/>
        </w:trPr>
        <w:tc>
          <w:tcPr>
            <w:tcW w:w="1045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  <w:cs/>
              </w:rPr>
              <w:t>แผนงานการรักษาความสงบภายใน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</w:rPr>
            </w:pPr>
          </w:p>
        </w:tc>
        <w:tc>
          <w:tcPr>
            <w:tcW w:w="70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งานป้องกันและบรรเทาสาธารณภัย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803,440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งบบุคลากร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281,640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เงินเดือน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(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ฝ่ายประจำ)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281,640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เงินเดือนข้าราชการ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หรือพนักงานส่วนท้องถิ่น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155,640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เพื่อจ่ายเป็นเงินเดือนหรือเงินปรับปรุงเงินเดือนข้าราชการ/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พนักงานส่วนท้องถิ่นประจำปี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ให้แก่ข้าราชการ/พนักงานส่วน-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ตามพระราชบัญญัติระเบียบบริหารงานบุคคลส่วนท้องถิ่น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2542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ตั้งจ่าย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เป็นไปตามแผนอัตรากำลังสามปี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2567-2569)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เงินเพิ่มต่าง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 ของข้าราชการ หรือพนักงานส่วนท้องถิ่น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เพื่อจ่ายเป็นเงินเพิ่มต่าง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ของข้าราชการ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หรือพนักงานส่วนท้องถิ่นที่มีสิทธิได้รับตามประกาศ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คณะกรรมการพนักงานส่วนตำบลจังหวัดลพบุรี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หลักเกณฑ์และเงื่อนไขเกี่ยวกับอัตราเงินเดือนและ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วิธีการจ่ายเงินเดือนและประโยชน์ตอบแทนอื่น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ฉบับที่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6)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ตั้งจ่าย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เป็นไปตามแผนอัตรากำลังสามปี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2567-2569)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ค่าตอบแทนพนักงานจ้าง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108,000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เพื่อจ่ายเป็นค่าตอบแทนพนักงานจ้างตามภารกิจ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และพนักงานจ้างทั่วไปตามประกาศคณะกรรมการกลาง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พนักงานส่วนตำบล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เรื่องมาตรฐานทั่วไปเกี่ยวกับพนักงานจ้าง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ฉบับที่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สิงหาคม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2558    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ค่าจ้างพนักงานจ้างทั่วไป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ตั้งจ่าย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เป็นไปตามแผนอัตรากำลังสามปี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2567-2569)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เงินเพิ่มต่าง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 ของพนักงานจ้าง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เพื่อจ่ายเป็นเงินเพิ่มการครองชีพชั่วคราว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พนักงานจ้างตามภารกิจและพนักงานจ้างทั่วไปตามพระราชบัญญัติระเบียบบริหารงานบุคคลส่วนท้องถิ่น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2542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และประกาศคณะกรรมการกลางพนักงานส่วนตำบล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กำหนดมาตรฐานทั่วไปเกี่ยวกับหลักเกณฑ์การให้พนักงานส่วนตำบล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ลูกจ้าง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และพนักงานจ้างขององค์การบริหารส่วนตำบลได้รับเงินเพิ่มการครองชีพชั่วคราว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ฉบับที่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มิถุนายน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ตั้งจ่าย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เป็นไปตามแผนอัตรากำลังสามปี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2567-2569)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521,800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ค่าตอบแทน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65,000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ค่าป่วยการอาสาสมัครป้องกันภัยฝ่ายพลเรือน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35,000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เพื่อจ่ายเป็นค่าป่วยการชดเชย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การปฏิบัติงาน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ของอาสาสมัครป้องกันภัยฝ่ายพลเรือน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เป็นค่าป่วยการชดเชยการงานหรือเวลาที่เสียไป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เพื่อสนับสนุนการปฏิบัติหน้าที่ของอาสาสมัคร-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ป้องกันภัยฝ่ายพลเรือนขององค์การบริหารส่วน-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ตำบลเขาน้อย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ได้แก่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(1)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อาสาสมัครขององค์กรปกครองส่วนท้องถิ่น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แห่งพื้นที่ที่ได้รับคำสั่งช่วยสนับสนุนการปฏิบัติ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หน้าที่จากผู้บริหารท้องถิ่นแห่งนั้น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(2)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อาสาสมัครขององค์กรปกครองส่วนท้องถิ่น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แห่งพื้นที่อื่นที่ไปสนับสนุนการปฏิบัติหน้าที่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ตามคำร้องขอจากผู้บริหารท้องถิ่น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แห่งนั้น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lastRenderedPageBreak/>
              <w:t>การเบิกค่าใช้จ่ายให้แก่อาสาสมัครป้องกันภัย-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ฝ่ายพลเรือนขององค์กรปกครองส่วนท้องถิ่น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2560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เพื่อจ่ายเป็นเงินตอบแทนแก่เจ้าหน้าที่ท้องถิ่น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ที่ปฏิบัติงานตามหน้าที่ปกติโดยลักษณะงาน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ส่วนใหญ่ต้องปฏิบัติงานในที่ตั้งสำนักงานและ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ได้ปฏิบัติงานนั้นนอกเวลาราชการในที่ตั้ง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สำนักงานหรือโดยลักษณะงานส่วนใหญ่ต้อง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ปฏิบัติงานนอกที่ตั้งสำนักงานและได้ปฏิบัติ-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งานนั้นนอกเวลาราชการนอกที่ตั้งสำนักงาน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หรือโดยลักษณะงานปกติต้องปฏิบัติงาน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ในลักษณะเป็นผลัดหรือกะและได้ปฏิบัติงานนั้น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นอกผลัดหรือกะของตนและให้หมายความรวมถึง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เงินค่าตอบแทนตามกฎหมายว่าด้วยสภาตำบล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และองค์การบริหารส่วนตำบลด้วย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ตามระเบียบ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กระทรวงมหาดไทยว่าด้วยการเบิกจ่ายเงินตอบแทน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การปฏิบัติงานนอกเวลา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ราชการขององค์กรปกครอง-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2559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445,000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ค่าใช้จ่ายในการเดินทางไปราชการของอาสาสมัครป้องกันภัยฝ่ายพลเรือน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เพื่อจ่ายเป็นค่าใช้จ่ายในการเดินทางไปราชการ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ในราชอาณาจักรและนอกราชอาณาจักร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ค่าเบี้ยเลี้ยงเดินทาง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ค่าพาหนะ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ค่าเช่าที่พัก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ฯลฯ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ค่าใช้จ่ายในการเดินทางไปราชการของเจ้าหน้าที่-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แก้ไขเพิ่มเติม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4657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มิถุนายน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2565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โครงการช่วยเหลือประชาชน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ด้านสาธารณภัย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เพื่อเป็นค่าใช้จ่ายในการช่วยเหลือประชาชน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ตามอำนาจหน้าที่ขององค์กรปกครองส่วนท้องถิ่น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กรณีเยียวยาหรือฟื้นฟูหลังเกิดสาธารณภัย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ค่าซ่อมแซมที่อยู่อาศัย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ค่าจัดการศพผู้เสียชีวิต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ค่าช่วยเหลือด้านเกษตรกร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เป็นต้น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ปรากฎ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เพิ่มเติม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ครั้งที่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24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ค่าใช้จ่ายเพื่อช่วยเหลือประชาชนตามอำนาจหน้าที่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ที่แก้ไขเพิ่มเติม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โครงการป้องกันและลดอุบัติเหตุทางถนนช่วงเทศกาล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เพื่อเป็นค่าใช้จ่ายในโครงการป้องกันและลดอุบัติเหตุ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ทางถนนในช่วงเทศกาล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ค่าใช้จ่ายในการตั้งด่าน-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ตรวจและจุดตรวจร่วมภายในตำบลช่วงเทศกาลวันปีใหม่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และเทศกาลวันสงกรานต์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เป็นต้น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ปรากฏในแผนพัฒนาท้องถิ่น(พ.ศ.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50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ปฏิบัติตาม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1.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0804.5/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1634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กันยายน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2557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2. 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ด่วนที่สุด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0810.4/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4202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ลว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ธันวาคม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2561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3. 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3892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ลว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มิถุนายน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4. 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ด่วนที่สุด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0810.4/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1123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ลว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เมษายน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2563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5. 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ด่วนที่สุด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0810.4/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694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ลว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เมษายน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โครงการฝึกอบรมทบทวนอาสาสมัครป้องกันภัยฝ่ายพลเรือน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เพื่อเป็นค่าใช้จ่ายโครงการฝึกอบรมทบทวน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อาสาสมัครป้องกันภัยฝ่ายพลเรือน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ค่าวิทยากร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ค่าพาหนะค่าที่พัก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ค่าอาหาร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ค่าอาหารว่างและเครื่องดื่ม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ค่าวัสดุฯลฯ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ปรากฏตามแผนพัฒนาท้องถิ่น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50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ว่าด้วยค่าใช้จ่าย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ในการฝึกอบรมและการเข้ารับการฝึกอบรมของเจ้าหน้าที่-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2557 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แก้ไขเพิ่มเติมถึงปัจจุบัน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เป็นไปตามระเบียบกระทรวงมหาดไทยว่าด้วยค่าใช้จ่าย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ในการเดินทางไปราชการของเจ้าหน้าที่ท้องถิ่น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2555 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แก้ไขเพิ่มเติม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4657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30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มิถุนายน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2565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ค่าบำรุงรักษาและซ่อมแซม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เพื่อจ่ายเป็นค่าซ่อมแซมบำรุงรักษาทรัพย์สินเพื่อให้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สามารถใช้งานตามปกติ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ว่าด้วยการเบิก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ค่าใช้จ่ายการบริหารงานขององค์กรปกครองส่วนท้องถิ่น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1095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ค่าวัสดุ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11,800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วัสดุเครื่องแต่งกาย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เพื่อจ่ายเป็นค่าวัสดุเครื่องแต่งกาย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เสื้อสะท้อนแสง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ปรากฎ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เพิ่มเติม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ครั้งที่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ว่าด้วยการเบิกจ่าย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ค่าวัสดุเครื่องแต่งกายของเจ้าหน้าที่ท้องถิ่น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2560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1095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2061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29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มีนาคม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0810.3/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7509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ตุลาคม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2565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วัสดุจราจร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11,200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เพื่อเป็นค่าใช้จ่ายในการจัดซื้อวัสดุจราจรดังนี้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1. 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กรวยจราจร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50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2. 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กระบองไฟ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ปรากฎ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เพิ่มเติม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ครั้งที่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ว่าด้วยการเบิก-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ค่าใช้จ่ายการบริหารงานขององค์กรปกครองส่วนท้องถิ่น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1095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0810.3/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7509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ตุลาคม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2565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F13871">
        <w:trPr>
          <w:gridAfter w:val="4"/>
          <w:wAfter w:w="1062" w:type="dxa"/>
          <w:trHeight w:val="360"/>
        </w:trPr>
        <w:tc>
          <w:tcPr>
            <w:tcW w:w="1045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  <w:cs/>
              </w:rPr>
              <w:t>แผนงานการศึกษา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</w:rPr>
            </w:pPr>
          </w:p>
        </w:tc>
        <w:tc>
          <w:tcPr>
            <w:tcW w:w="70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งานบริหารทั่วไปเกี่ยวกับการศึกษา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1,761,000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งบบุคลากร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1,545,000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เงินเดือน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(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ฝ่ายประจำ)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1,545,000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เงินเดือนข้าราชการ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หรือพนักงานส่วนท้องถิ่น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752,160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เพื่อจ่ายเป็นเงินเดือนหรือเงินปรับปรุงเงินเดือน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ข้าราชการ/พนักงานส่วนท้องถิ่นประจำปี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ให้แก่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ข้าราชการ/พนักงานส่วนท้องถิ่น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ตามพระราชบัญญัติ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ระเบียบบริหารงานบุคคลส่วนท้องถิ่น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2542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ตั้งจ่าย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เป็นไปตามแผนอัตรากำลังสามปี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2567-2569)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วิทย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ฐานะ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42,000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วิทย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ฐานะของข้าราชการครู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และบุคลากร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ทางการศึกษาของท้องถิ่น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ดังนี้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ระดับชำนาญการ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ตั้งจ่าย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เป็นเงิน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3,500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บาท/เดือน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เป็นไปตามแผนอัตรากำลังสามปี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2567-2569)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ค่าตอบแทนพนักงานจ้าง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702,840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เพื่อจ่ายเป็นค่าตอบแทนพนักงานจ้างตามภารกิจ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และพนักงานจ้างทั่วไปตามประกาศคณะกรรมการ-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กลางพนักงานส่วนตำบล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เรื่องมาตรฐานทั่วไป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เกี่ยวกับพนักงานจ้าง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ฉบับที่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สิงหาคม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2558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1. 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ค่าจ้างพนักงานจ้างทั่วไป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ตั้งจ่าย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2. 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ค่าจ้างพนักงานจ้างตามภารกิจ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ตั้งจ่าย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เป็นไปตามแผนอัตรากำลังสามปี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2567-2569)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เงินเพิ่มต่าง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 ของพนักงานจ้าง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48,000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เพื่อจ่ายเป็นเงินเพิ่มการครองชีพชั่วคราว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พนักงานจ้างตามภารกิจและพนักงานจ้างทั่วไป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ตามพระราชบัญญัติระเบียบบริหารงานบุคคล-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2542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และประกาศคณะกรรมการ-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กลางพนักงานส่วนตำบล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กำหนดมาตรฐาน-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ทั่วไปเกี่ยวกับหลักเกณฑ์การให้พนักงานส่วนตำบล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ลูกจ้าง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และพนักงานจ้างขององค์การบริหารส่วนตำบล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ได้รับเงินเพิ่มการครองชีพชั่วคราว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ฉบับที่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18 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มิถุนายน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ตั้งจ่าย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พนักงานจ้างทั่วไป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4 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เป็นไปตามแผนอัตรากำลังสามปี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2567-2569)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216,000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ค่าตอบแทน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เพื่อจ่ายเป็นเงินตอบแทนแก่เจ้าหน้าที่ท้องถิ่น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ที่ปฏิบัติงาน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ตามหน้าที่ปกติโดยลักษณะงานส่วนใหญ่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ต้องปฏิบัติงานในที่ตั้งสำนักงานและได้ปฏิบัติงานนั้น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นอกเวลาราชการในที่ตั้งสำนักงาน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หรือโดยลักษณะ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งานส่วนใหญ่ต้องปฏิบัติงานนอกที่ตั้งสำนักงาน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และได้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ปฏิบัติงานนั้นนอกเวลาราชการนอกที่ตั้งสำนักงาน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โดยลักษณะงานปกติต้องปฏิบัติงานในลักษณะเป็นผลัด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หรือกะ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และได้ปฏิบัติงานนั้นนอกผลัดหรือกะของตนและ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ให้หมายความรวมถึงเงินค่าตอบแทนตามกฎหมายว่าด้วย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สภาตำบลและองค์การบริหารส่วนตำบลด้วย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ตามระเบียบ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กระทรวงมหาดไทยว่าด้วยการเบิกจ่ายเงินตอบแทนการ-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ปฏิบัติงานนอกเวลา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ราชการขององค์กรปกครองส่วนท้องถิ่น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2559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212,000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รายจ่ายเพื่อให้ได้มาซึ่งบริการ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ค่าจ้างเหมาบริการรักษาความปลอดภัย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72,000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เพื่อจ่ายเป็นค่าจ้างเหมาบริการรักษาความปลอดภัย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ศูนย์พัฒนาเด็กเล็กองค์การบริหารส่วนตำบลเขาน้อย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6,000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ว่าด้วยการเบิก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ค่าใช้จ่ายการบริหารงานขององค์กรปกครองส่วนท้องถิ่น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ด่วนที่สุด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7302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กันยายน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2565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1317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มีนาคม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2566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รายจ่ายเพื่อให้ได้มาซึ่งบริการ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รายจ่ายเพื่อให้ได้มาซึ่งบริการ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ดังนี้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1. 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เพื่อจ่ายเป็นค่าจ้างเหมาทำสำเนา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หรือถ่ายเอกสาร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ค่าเย็บหนังสือ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หรือเข้าปกหนังสือและเอกสารต่าง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ศูนย์พัฒนาเด็กเล็กในความรับผิดชอบขององค์การบริหาร-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ส่วนตำบลเขาน้อย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2. 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เพื่อจ่ายเป็นค่าจ้างเหมาบริการ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2.1 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ค่าจ้างเหมาบริการจัดทำสื่อประชาสัมพันธ์กิจกรรม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หรือผลการดำเนินงานของศูนย์พัฒนาเด็กเล็กในความ-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รับผิดชอบขององค์การบริหารส่วนตำบลในรูปแบบต่าง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แผ่นป้าย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ใบปลิว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โปสเตอร์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วารสาร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3. 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เพื่อจ่ายเป็นค่าธรรมเนียมและค่าลงทะเบียนต่างๆ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ฝึกอบรมสัมมนาสำหรับพนักงานของศูนย์พัฒนา-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เด็กเล็กในความรับผิดชอบขององค์การบริหารส่วนตำบล-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เขาน้อย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ค่าใช้จ่ายในการพัฒนาครูผู้ดูแลเด็ก)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ตามระเบียบ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ว่าด้วยค่าใช้จ่ายในการฝึกอบรมและ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การเข้ารับการฝึกอบรมของเจ้าหน้าที่ท้องถิ่น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2557   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รายจ่ายเกี่ยวกับการรับรองและพิธีการ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รายจ่ายเกี่ยวกับการรับรองและพิธีการ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เพื่อจ่ายเป็นค่าเครื่องดื่ม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เครื่องใช้ในการเลี้ยงรับรอง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และค่าบริการอื่น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ค่ารับรองในการต้อนรับคณะบุคคล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หรือบุคคลที่มาตรวจงาน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หรือการดำเนินงานอื่นใดที่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เป็นประโยชน์กับศูนย์พัฒนาเด็กเล็กตำบลเขาน้อย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ตามระเบียบกระทรวงมหาดไทยว่าด้วยการเบิกค่าใช้จ่าย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ในการบริหารงานขององค์กรปกครองส่วนท้องถิ่น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0808.2/0766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กุมภาพันธ์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2563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หนังสือยกเลิกการตั้ง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1%) 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ค่าบำรุงรักษาและซ่อมแซม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80,000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เพื่อจ่ายเป็นค่าซ่อมแซมบำรุงรักษาทรัพย์สิน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เพื่อให้สามารถใช้งานตามปกติ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70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งานระดับก่อนวัยเรียนและประถมศึกษา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3,245,640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1,763,640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735,640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รายจ่ายเพื่อให้ได้มาซึ่งบริการ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ค่าจ้างเหมาบริการรถรับ-ส่ง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นักเรียนศูนย์พัฒนาเด็กองค์การบริหารส่วนตำบลเขาน้อย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72,000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เพื่อเป็นค่าใช้จ่ายเพื่อให้ได้มาซึ่งบริการ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ค่าจ้างรถรับ-ส่งเด็กเล็ก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ศูนย์พัฒนาเด็กเล็ก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องค์การบริหารส่วนตำบลเขาน้อย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ว่าด้วยการเบิกค่าใช้จ่ายการบริหารงาน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โครงการจัดสภาพแวดล้อมภายใน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-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ภายนอกศูนย์พัฒนาเด็กเล็ก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เพื่อจ่ายเป็นค่าใช้จ่ายโครงการจัด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สภาพแวดล้อมภายใน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–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ภายนอกของ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ศูนย์พัฒนาเด็กเล็กตำบลเขาน้อย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61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14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ว่าด้วยการเบิกค่าใช้จ่ายในการจัดงาน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การจัดกิจกรรมสาธารณะ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การส่งเสริมกีฬา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และการแข่งขันกีฬาขององค์กรปกครอง-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ทัศน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ศึกษาแหล่งเรียนรู้นอกสถานที่ของศูนย์พัฒนาเด็กเล็กตำบลเขาน้อย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32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เพื่อจ่ายเป็นค่าใช้จ่ายโครงการ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ทัศน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ศึกษา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แหล่งเรียนรู้นอกสถานที่ของศูนย์พัฒนาเด็กเล็ก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ตำบลเขาน้อย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58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6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การเบิกค่าใช้จ่ายในการจัดงาน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การจัดกิจกรรม-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สาธารณะ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การส่งเสริมกีฬา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และการแข่งขันกีฬา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โครงการปฐมนิเทศนักเรียน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ประชุมผู้ปกครอง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เพื่อเป็นค่าใช้จ่ายโครงการปฐมนิเทศนักเรียน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ประชุม-ผู้ปกครอง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60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การเบิกค่าใช้จ่ายในการจัดงาน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การจัดกิจกรรม-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สาธารณะ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การส่งเสริมกีฬา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และการแข่งขันกีฬา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โครงการพัฒนา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ศัพย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ภาพผู้เรียน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ประกอบอาหาร)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เพื่อจ่ายเป็นค่าใช้จ่ายโครงการพัฒนาศักยภาพ-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ผู้เรียน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ประกอบอาหาร)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60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11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การเบิกค่าใช้จ่ายในการจัดงาน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การจัดกิจกรรม-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lastRenderedPageBreak/>
              <w:t>สาธารณะ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การส่งเสริมกีฬา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และการแข่งขันกีฬา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โครงการส่งเสริมพัฒนาการกล้ามเนื้อมัดเล็ก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มัดใหญ่ สำหรับเด็กปฐมวัย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เพื่อเป็นค่าใช้จ่ายโครงการส่งเสริมพัฒนาการ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กล้ามเนื้อมัดเล็ก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มัดใหญ่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สำหรับเด็กปฐมวัย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ค่าวัสดุอุปกรณ์ในการฝึกกล้ามเนื้อมัดเล็กมัดใหญ่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62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การเบิกค่าใช้จ่ายในการจัดงาน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การจัดกิจกรรม-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สาธารณะ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การส่งเสริมกีฬา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และการแข่งขันกีฬา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โครงการสนับสนุนค่าใช้จ่ายการบริหารสถานศึกษา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596,640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เพื่อเป็นค่าใช้จ่ายโครงการสนับสนุน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ค่าใช้จ่ายสนับสนุนสถานศึกษา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อาหารกลางวัน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ค่าจัดการเรียนการสอนรายหัว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ค่าหนังสือเรียน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ค่าอุปกรณ์การเรียน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ค่าเครื่องแบบนักเรียน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ค่ากิจกรรมพัฒนาผู้เรียน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ศพด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.เขาน้อย)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ตั้งไว้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596,640 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ปัดเศษหลักสิบ)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แยกเป็น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   1 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อาหารกลางวันให้กับศูนย์พัฒนาเด็กเล็ก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องค์การบริหารส่วนตำบลเขาน้อย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ตั้งไว้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429,975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65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อัตราคนละ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245 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ข้อมูล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ณ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มิถุนายน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2566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60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ตั้งงบประมาณเผื่อ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   2.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ค่าจัดการเรียนการสอน(รายหัว)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สื่อการเรียน-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การสอน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,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วัสดุการศึกษา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อัตราคนละ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1,836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ตั้ง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ไว้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(65 *1,836) 119,340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ฐานข้อมูล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60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ตั้งเผื่อ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   3.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ค่าหนังสือเรียน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อายุ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3-5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ปี)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ในศูนย์พัฒนา-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เด็กเล็ก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อัตราคนละ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200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บาท/ปี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(37*200)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ตั้งไว้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7,400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ฐานข้อมูล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ตั้งเผื่อ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   4.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ค่าอุปกรณ์การเรียน(อายุ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3-5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ปี)ในศูนย์พัฒนา-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เด็กเล็ก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37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อัตราคนละ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290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บาท/ปี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(37*290)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ตั้งไว้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10,730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   5.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ค่าเครื่องแบบนักเรียน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อายุ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3-5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ปี)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ในศูนย์-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พัฒนาเด็กเล็ก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37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อัตราคนละ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325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บาท/ปี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(37*325)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ตั้งไว้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12,025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ฐานข้อมูล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32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ตั้งเพิ่ม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   6.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ค่ากิจกรรมพัฒนาผู้เรียน(อายุ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3-5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ปี)ในศูนย์-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พัฒนาเด็กเล็ก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อัตราคนละ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464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(37*464)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ตั้งไว้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17,168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ฐานข้อมูล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ตั้งเผื่อ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55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ปฏิบัติตาม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ระเบียบว่าด้วยการบริหารงบประมาณ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ว่าด้วยรายได้และ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การจ่ายเงินของสถานศึกษาสังกัดองค์กรปกครอง-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ด่วนที่สุด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0816.2/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7124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กันยายน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มติคณะรัฐมนตรี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การปรับอัตราเงิน-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อุดหนุนค่าใช้จ่ายรายหัวตามความจำเป็นพื้นฐาน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ค่าวัสดุ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965,000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วัสดุสำนักงาน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เพื่อจ่ายเป็นเงินค่าวัสดุสำนักงาน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ประเภท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วัสดุคงทน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วัสดุสิ้นเปลืองรวมถึงรายจ่ายเพื่อ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ประกอบ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ดัดแปลง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ต่อเติมหรือปรับปรุงวัสดุ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รายจ่ายเพื่อจัดหาสิ่งของที่ใช้ในการซ่อมแซม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บำรุงรักษาทรัพย์สินให้สามารถใช้งานได้ตาม-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ปกติ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รายจ่ายที่ต้องชำระพร้อมกับค่าวัสดุ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ค่าขนส่ง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ค่าภาษี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ค่าประกันภัย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ค่าติดตั้ง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เป็นต้น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อาทิเช่น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เครื่องคิดเลขขนาดเล็ก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เจาะกระดาษขนาดเล็ก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ที่เย็บกระดาษขนาดเล็ก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ไม้บรรทัดเหล็ก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กรรไกร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เก้าอี้พลาสติก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ตรายาง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ที่ถูพื้น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ตะแกรงวางเอกสาร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ฯลฯ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การเบิกค่าใช้จ่ายการบริหารงานขององค์กร-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0808.2/3 1095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0810.3/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7509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ตุลาคม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2565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วัสดุไฟฟ้าและวิทยุ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เพื่อจ่ายเป็นเงินค่าวัสดุไฟฟ้าและวิทยุ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ประเภทวัสดุคงทน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วัสดุสิ้นเปลือง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วัสดุอุปกรณ์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ประกอบและอะไหล่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รวมถึงรายจ่ายเพื่อประกอบ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ดัดแปลง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ต่อเติมหรือปรับปรุงวัสดุ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จัดหาสิ่งของที่ใช้ในการซ่อมแซมบำรุงรักษา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ทรัพย์สิน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ให้สามารถใช้งานได้ตามปกติ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ที่ต้องชำระพร้อมกับค่าวัสดุ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ค่าขนส่ง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ค่าภาษี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ค่าประกันภัย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ค่าติดตั้ง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เป็นต้น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อาทิเช่นไมโครโฟน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ขาตั้งไมโครโฟน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หัวแร้งไฟฟ้า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เครื่องวัดกระแสไฟฟ้า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เครื่องวัดแรงดันไฟฟ้า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มาตรสำหรับตรวจวงจรไฟฟ้า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เครื่องประจุไฟ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โคมไฟ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โทรโข่ง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ไม้ชักฟิวส์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ไมค์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พร้อมเครื่องส่งสัญญาณ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ฟิวส์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เทปพันสายไฟฟ้าฯลฯ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การเบิกค่าใช้จ่ายการบริหารงานขององค์กรปกครอง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0808.2/3 1095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0810.3/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7509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ตุลาคม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2565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วัสดุงานบ้านงานครัว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900,000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   1.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ค่าวัสดุงานบ้านงานครัว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ประเภทวัสดุ-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คงทน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วัสดุสิ้นเปลือง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รวมถึงรายจ่ายเพื่อ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ประกอบ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ดัดแปลง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ต่อเติมหรือปรับปรุงวัสดุ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รายจ่ายเพื่อจัดหาสิ่งของที่ใช้ในการซ่อมแซม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บำรุงรักษาทรัพย์สินให้สามารถใช้งานได้ตาม-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ปกติรายจ่ายที่ต้องชำระพร้อมกับค่าวัสดุ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ค่าขนส่ง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ค่าภาษี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ค่าประกันภัย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ค่าติดตั้งเป็นต้น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อาทิเช่น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หม้อ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กระทะ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กะละมัง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ตะหลิว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กรอบรูป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มีด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ถัง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ถาด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แก้วน้ำ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จานรอง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ถ้วยชาม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ช้อนส้อม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กระจกเงา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โอ่งน้ำ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ที่นอน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กระโถน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เตาไฟฟ้า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เตาน้ำมัน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เตารีด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เครื่องบดอาหาร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เครื่องตีไข่-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ไฟฟ้า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เครื่องปิ้งขนมปัง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กระทะไฟฟ้า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หม้อไฟฟ้า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รวมถึงหม้อหุงข้าวไฟฟ้า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ฯลฯ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การเบิกค่าใช้จ่ายการบริหารงานขององค์กรปก-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0808.2/3 1095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0810.3/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7509 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ตุลาคม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2565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   2.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อาหารเสริมนม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   2.1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เพื่อจ่ายเป็นค่าจัดซื้ออาหารเสริม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นม)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นมยู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เอช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นมพาส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เจอร์ไรส์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ให้กับเด็กเล็ก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เด็กอนุบาลและเด็กประถมศึกษา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ปีที่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1-6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ในสังกัดสำนักงานคณะกรรมการการศึกษา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ขั้นพื้นฐาน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สพฐ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ในพื้นที่รับผิดชอบของ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องค์การบริหารส่วนตำบลเขาน้อยอัตรา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8.13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บาท/วัน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260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ข้อมูล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เด็กนักเรียน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มิถุนายน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2566)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ตั้งไว้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708,123 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แยกเป็น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   2.1.1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โรงเรียนบ้านปรางค์น้อย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130 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เป็นเงิน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274,794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ฐานข้อมูล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127 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ตั้งเผื่อ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จากฐานข้อมูล)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   2.1.2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โรงเรียนบ้านเหวตาบัว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205  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เป็นเงิน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433,329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ฐานข้อมูล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201 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ตั้งเผื่อ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จากฐานข้อมูล)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56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   2.2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เพื่อจ่ายเป็นค่าจัดซื้ออาหารเสริม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นม)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ยู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เอช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นมพาส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เจอร์ไรส์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ให้กับ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เด็กเล็กในศูนย์พัฒนาเด็กเล็กตำบลเขาน้อย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260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อัตราคนละ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8.13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บาท/วัน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65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ข้อมูลเด็กเล็ก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ณ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10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มิถุนายน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2566 )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ตั้งไว้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137,397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ฐานข้อมูล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60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ตั้งเผื่อเพิ่ม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55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ด่วนที่สุด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0816.2/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7124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กันยายน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มติคณะรัฐมนตรี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การปรับอัตราเงิน-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อุดหนุนค่าใช้จ่ายรายหัวตามความจำเป็นพื้นฐาน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วัสดุก่อสร้าง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เพื่อจ่ายเป็นเงินค่าวัสดุก่อสร้าง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ประเภทวัสดุ-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คงทน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วัสดุสิ้นเปลือง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วัสดุอุปกรณ์ประกอบและ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อะไหล่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รวมถึงรายจ่ายเพื่อประกอบ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ดัดแปลง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ต่อเติมหรือปรับปรุงวัสดุ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รายจ่ายเพื่อจัดหา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สิ่งของที่ใช้ในการซ่อมแซมบำรุงรักษาทรัพย์สิน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ให้สามารถใช้งานได้ตามปกติ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รายจ่ายที่ต้องชำระ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lastRenderedPageBreak/>
              <w:t>พร้อมกับค่าวัสดุ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ค่าขนส่ง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ค่าภาษี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ค่าติดตั้ง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ค่าประกันภัย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เป็นต้น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อาทิเช่น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ไม้ต่างๆ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ค้อนฯลฯ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การเบิกค่าใช้จ่ายการบริหารงานขององค์กรปก-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0808.2/3 1095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0810.3/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7509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ตุลาคม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2565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วัสดุโฆษณาและเผยแพร่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เพื่อจ่ายเป็นเงินค่าวัสดุโฆษณาและเผยแพร่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ประเภทวัสดุคงทน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วัสดุสิ้นเปลือง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รวมถึงรายจ่าย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เพื่อประกอบ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ดัดแปลง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ต่อเติมหรือปรับปรุงวัสดุ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รายจ่ายเพื่อจัดหาสิ่งของที่ใช้ในการซ่อมแซม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บำรุงรักษาทรัพย์สินให้สามารถใช้งานได้ตามปกติ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รายจ่ายที่ต้องชำระพร้อมกับค่าวัสดุเช่น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ค่าขนส่ง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ค่าภาษี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ค่าประกันภัย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ค่าติดตั้ง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อาทิเช่น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ขาตั้งกล้อง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พู่กัน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ฟิล์ม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เมมโมรี่การ์ด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แถบบันทึกเสียงหรือภาพ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เอกสารเผยแพร่การดำเนินงาน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ป้ายประชาสัมพันธ์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ขาตั้งกล้อง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เครื่องกรอเทป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ป้ายไฟแจ้งเตือนแบบ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ล้อลาก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เลนส์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ซูม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ฯลฯ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การเบิกค่าใช้จ่ายการบริหารงานขององค์กรปก-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0808.2/3 1095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0810.3/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7509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ตุลาคม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2565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วัสดุคอมพิวเตอร์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เพื่อจ่ายเป็นเงินค่าวัสดุคอมพิวเตอร์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ประเภทวัสดุคงทน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วัสดุสิ้นเปลือง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วัสดุอุปกรณ์ประกอบและอะไหล่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รวมถึง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รายจ่ายเพื่อประกอบ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ดัดแปลง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ต่อเติมหรือปรับปรุงวัสดุ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รายจ่ายเพื่อจัดหาสิ่งของที่ใช้ในการซ่อมแซมบำรุงรักษา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ทรัพย์สินให้สามารถใช้งานได้ตามปกติ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รายจ่ายที่ต้องชำระ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พร้อมกับค่าวัสดุ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ค่าขนส่ง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ค่าภาษี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ค่าประกันภัย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ค่าติดตั้ง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อาทิเช่น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แผ่นหรือจานบันทึกข้อมูล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อุปกรณ์บันทึก-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ข้อมูล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(Diskette, Floppy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Disk,Removable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Disk,Compact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Disc, Digital Video Disc,  Flash Drive)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เทปบันทึกข้อมูล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(Reel Magnetic Tape, Cassette Tape, Cartridge Tape)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lastRenderedPageBreak/>
              <w:t>หัวพิมพ์หรือแถบพิมพ์สำหรับเครื่องพิมพ์คอมพิวเตอร์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ตลับผงหมึกสำหรับเครื่องพิมพ์แบบเลเซอร์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กระดาษ-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ต่อเนื่อง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สายเคเบิล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หน่วยประมวลผล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ฮาร์ดดิสก์ไดร์ฟ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ซีดีรอมไดร์ฟ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แผ่นกรองแสง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แผงแป้นอักขระหรือแป้น-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พิมพ์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(Key Board)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เมนบอร์ด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(Main Board)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เมมโมรี่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ชิป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Memory Chip)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RAM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คัต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ซี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ทฟีดเตอร์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(Cut  Sheet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Feeder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ฯลฯ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ว่าด้วยการเบิก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ค่าใช้จ่ายการบริหารงานขององค์กรปกครองส่วนท้องถิ่น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3 1095 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0810.3/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7509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ตุลาคม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2565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ค่าสาธารณูปโภค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63,000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ค่าไฟฟ้า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เพื่อจ่ายค่าไฟฟ้าในสำนักงาน/ในที่สาธารณะ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รวมถึงค่าใช้จ่ายที่ต้องชำระพร้อมกัน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ค่าบริการ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ค่าภาษี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ในกิจการขององค์กร-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การเบิกค่าใช้จ่ายการบริหารงานขององค์กร-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1095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ค่าน้ำประปา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ค่าน้ำบาดาล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เพื่อจ่ายค่าน้ำบาดาลในสำนักงานหรือ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ที่สาธารณะรวมถึงค่าใช้จ่ายที่ต้องชำระ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พร้อมกัน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ค่าบริการ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ค่าภาษี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ในกิจการ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ว่าด้วยการเบิกค่าใช้จ่ายการบริหารงานของ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1095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ค่าบริการสื่อสารและโทรคมนาคม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เพื่อจ่ายเป็นค่าบริการสื่อสารและโทรคมนาคม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ค่าโทรภาพ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โทรสาร)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ค่าเท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เลกซ์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ค่าวิทยุ-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ติดตามตัว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ค่าวิทยุ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สื่อสาร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ค่าสื่อสารผ่านดาวเทียม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ค่าใช้จ่ายเกี่ยวกับการใช้ระบบอินเทอร์เน็ตรวมถึง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อินเทอร์เน็ตการ์ดและค่าสื่อสารอื่นๆ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ค่าเคเบิ้ลทีวี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ค่าเช่าช่องสัญญาณดาวเทียม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เป็นต้น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และให้หมายความรวมถึงค่าใช้จ่ายเพื่อให้ได้ใช้-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บริการดังกล่าวและค่าใช้จ่ายที่เกิดขึ้นเกี่ยวกับ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การใช้บริการ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การเบิกค่าใช้จ่ายการบริหารงานขององค์กร-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1095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งบลงทุน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ค่าครุภัณฑ์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ครุภัณฑ์สำนักงาน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จัดซื้อตู้เหล็กเก็บเอกสาร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20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ช่อง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8,000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เพื่อเป็นค่าใช้จ่าย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จัดซื้อตู้เหล็กเก็บเอกสาร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20 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ช่อง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ตู้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จัดซื้อตามราคาท้องถิ่น)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งบเงินอุดหนุน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1,474,000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เงินอุดหนุน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1,474,000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เงินอุดหนุนส่วนราชการ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เงินอุดหนุนส่วนราชการ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1,474,000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เพื่อจ่ายเป็นเงินอุดหนุนให้กับหน่วยงานดังต่อไปนี้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   1.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โรงเรียนบ้านปรางค์น้อย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เพื่อดำเนินโครงการ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สนับสนุนอาหารกลางวันให้กับสำนักงานคณะกรรมการ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การศึกษาขั้นพื้นฐาน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สพฐ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ของโรงเรียนบ้านปรางค์น้อย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หมู่ที่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ตำบลเขาน้อย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อำเภอลำสนธิ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จังหวัดลพบุรี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ตั้งไว้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572,000 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นักเรียน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130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ฐานข้อมูล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ตั้งเผื่อ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จัดสรรให้เด็กเล็กถึงประถมศึกษาปีที่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อัตราคนละ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200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จัดสรรในอัตรา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100%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ข้อมูล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ณ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มิถุนายน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2566)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    2.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โรงเรียนบ้านเหวตาบัว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เพื่อดำเนินโครงการ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สนับสนุนอาหารกลางวันให้กับสำนักงานคณะกรรมการ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การศึกษาขั้นพื้นฐาน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สพฐ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ของโรงเรียนบ้านเหวตาบัว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หมู่ที่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ตำบลเขาน้อย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อำเภอลำสนธิ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จังหวัดลพบุรี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ตั้งไว้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902,000 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นักเรียน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205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ฐานข้อมูล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201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lastRenderedPageBreak/>
              <w:t>ตั้งเผื่อ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จัดสรรให้เด็กเล็กถึงประถมศึกษาปีที่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อัตราคนละ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200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จัดสรรในอัตรา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100%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ข้อมูล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ณ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มิถุนายน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2566)     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 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เงินอุดหนุน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2559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และที่แก้ไขเพิ่มเติม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ด่วนที่สุด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0816.2/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7124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กันยายน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มติคณะรัฐมนตรี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การปรับอัตราเงินอุดหนุน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ค่าใช้จ่ายรายหัวตามความจำเป็นพื้นฐาน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2566–2570)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56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 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70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งานศึกษาไม่กำหนดระดับ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งบเงินอุดหนุน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เงินอุดหนุน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เงินอุดหนุนส่วนราชการ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อุดหนุนโครงการค่ายคุณธรรม-จริยธรรมสำหรับนักเรียน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เพื่ออุดหนุนให้แก่ส่วนราชการ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ดังนี้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   1.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โรงเรียนบ้านปรางค์น้อย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เพื่อดำเนินโครงการ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ค่ายคุณธรรม-จริยธรรมสำหรับนักเรียน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30,000 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   2.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โรงเรียนบ้านเหวตาบัว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เพื่อดำเนินโครงการ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ค่ายคุณธรรม-จริยธรรมสำหรับนักเรียน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30,000 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74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ว่าด้วยเงินอุดหนุนขององค์กรปกครองส่วนท้องถิ่น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และที่แก้ไขเพิ่มเติม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F13871">
        <w:trPr>
          <w:gridAfter w:val="4"/>
          <w:wAfter w:w="1062" w:type="dxa"/>
          <w:trHeight w:val="360"/>
        </w:trPr>
        <w:tc>
          <w:tcPr>
            <w:tcW w:w="1045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  <w:cs/>
              </w:rPr>
              <w:t>แผนงานสาธารณสุข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</w:rPr>
            </w:pPr>
          </w:p>
        </w:tc>
        <w:tc>
          <w:tcPr>
            <w:tcW w:w="70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งานบริการสาธารณสุขและงานสาธารณสุขอื่น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430,000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330,000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ค่าตอบแทน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120,000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ค่าป่วยการอาสาสมัครบริบาลท้องถิ่น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เพื่อเป็นค่าป่วยการชดเชย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การงานหรือ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เวลาที่เสียไป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เพื่อสนับสนุนการปฏิบัติหน้าที่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ในการดูแลผู้สูงอายุที่มีภาวะพึ่งพิง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ได้แก่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lastRenderedPageBreak/>
              <w:t>อาสาสมัครบริบาลท้องถิ่นที่มีภูมิลำเนาอยู่ใน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องค์กรปกครองส่วนท้องถิ่นหรือที่ใกล้เคียง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ที่ได้รับคำสั่งช่วยสนับสนุน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การปฏิบัติหน้าที่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ในการดูแลผู้สูงอายุที่มีภาวะพึ่งพิงจาก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ผู้บริหารท้องถิ่น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ตั้งจ่าย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อาสาสมัครบริบาลท้องถิ่นขององค์การปกครอง-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ส่วนท้องถิ่นและการเบิกจ่าย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2562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190,000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โครงการช่วยเหลือประชาชน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ด้านการป้องกันและควบคุมโรคติดต่อ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เพื่อเป็นค่าใช้จ่าย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โครงการช่วยเหลือประชาชน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ด้านการป้องกันและควบคุมโรคติดต่อ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เช่นการเกิด-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โรคระบาดอุบัติใหม่ในพื้นที่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ปรากฎ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ในแผนพัฒนา-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เพิ่มเติม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ครั้งที่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1/2566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ค่าใช้จ่ายเพื่อช่วยเหลือประชาชนตามอำนาจหน้าที่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และที่แก้ไขเพิ่มเติม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โครงการรณรงค์ป้องกันและควบคุมโรคไข้เลือดออก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80,000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เพื่อเป็นค่าใช้จ่ายตามโครงการรณรงค์ป้องกันและควบคุมไข้เลือดออก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ค่าจัดซื้อวัสดุวิทยาศาสตร์การแพทย์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จัดซื้อน้ำมัน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เพื่อการพ่นหมอกควัน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และค่าใช้จ่ายๆ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ต่างๆ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ในการปฏิบัติการป้องกันและควบคุมไข้เลือดออก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เป็นไปตามพระราชบัญญัติสภาตำบลและองค์การบริหารส่วน-ตำบล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2537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และที่แก้ไขเพิ่มเติม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ฉบับที่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6)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2562  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โครงการสัตว์ปลอดโรค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คนปลอดภัยจากโรคพิษสุนัขบ้าฯ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เพื่อเป็นค่าใช้จ่ายตามโครงการสัตว์ปลอดโรค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คนปลอดภัยจากโรคพิษสุนัขบ้า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ตามพระปณิธาน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ศาสตราจารย์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ดร.สมเด็จพระเจ้าน้องนางเธอ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เจ้าฟ้าจุฬา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ภรณ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วลัยลักษณ์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อัครราชกุมารี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กรมพระศรีสวาง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วัฒน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วรขัตติย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ราชนารี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เป็นค่า-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จัดซื้อวัคซีนป้องกันโรคพิษสุนัขบ้า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อุปกรณ์การฉีด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ถุงมือจับสัตว์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ฯลฯ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lastRenderedPageBreak/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และแก้ไขฉบับที่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เป็นไปตามพระราชบัญญัติสภาตำบลและองค์การ-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2537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และที่แก้ไขเพิ่มเติม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ฉบับที่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6)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2552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0810.5/2072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ลว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กรกฎาคม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2561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ค่าวัสดุ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วัสดุวิทยาศาสตร์หรือการแพทย์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เพื่อจ่ายเป็นเงินค่าวัสดุวิทยาศาสตร์หรือการแพทย์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ประเภทวัสดุคงทน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วัสดุสิ้นเปลือง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รวมถึงรายจ่ายเพื่อ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ประกอบ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ดัดแปลง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ต่อเติมหรือปรับปรุงวัสดุ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เพื่อจัดหาสิ่งของที่ใช้ในการซ่อมแซมบำรุงรักษา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ทรัพย์สินให้สามารถใช้งานได้ตามปกติ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รายจ่ายที่-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ต้องชำระพร้อมกับค่าวัสดุ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ค่าขนส่ง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ค่าภาษี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ค่าประกันภัย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ค่าติดตั้ง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อาทิเช่น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ชุดเครื่องมือผ่าตัด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ที่วางกรวยแก้ว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กระบอกตวง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เบ้าหลอม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หูฟัง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(Stethoscope)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เปลหามคนไข้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คีมถอนฟัน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เครื่องวัดน้ำฝน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สำลี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ผ้าทำแผล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ฯลฯ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วัสดุเครื่องแต่งกาย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เพื่อจ่ายเป็นค่าวัสดุเครื่องแต่งกาย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ชุดปฏิบัติหน้าที่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ผู้ปฏิบัติงานการแพทย์ฉุกเฉิน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การเบิกจ่ายค่าวัสดุเครื่องแต่งกายของเจ้าหน้าที่-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2560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1095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2061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มีนาคม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0810.3/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7509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ตุลาคม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2565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งบเงินอุดหนุน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100,000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เงินอุดหนุน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100,000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เงินอุดหนุนองค์กรประชาชน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อุดหนุนโครงการพัฒนาระบบสุขาภิบาลในโรงเรียนและชุมชน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บ้านปรางค์น้อยพัฒนา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เพื่ออุดหนุนคณะกรรมการหมู่บ้านปรางค์น้อยพัฒนา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ในการดำเนินโครงการพระราชดำริ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โครงการพัฒนาระบบสุขาภิบาลในโรงเรียนและชุมชน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หมู่ที่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บ้านปรางค์น้อยพัฒนา)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อุดหนุนโครงการพัฒนาระบบสุขาภิบาลในโรงเรียนและชุมชน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4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บ้านเหวตาบัว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เพื่ออุดหนุนคณะกรรมการหมู่บ้านเหวตาบัวในการดำเนินโครงการพระราชดำริ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โครงการพัฒนาระบบสุขาภิบาลในโรงเรียนและชุมชน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หมู่ที่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บ้านเหวตาบัว)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อุดหนุนโครงการสืบสานพระราชปณิธานสมเด็จย่าต้านภัยมะเร็งเต้านม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บ้านปรางค์น้อย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เพื่ออุดหนุนคณะกรรมการหมู่บ้านปรางค์น้อย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ในการดำเนินโครงการพระราชดำริ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โครงการสืบสานพระราชปณิธานสมเด็จย่า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ต้านภัยมะเร็งเต้านม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หมู่ที่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บ้านปรางค์น้อย)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อุดหนุนโครงการสืบสานพระราชปณิธานสมเด็จย่าต้านภัยมะเร็งเต้านม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3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บ้านหนองช้างหล่ม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เพื่ออุดหนุนคณะกรรมการหมู่บ้านหนองช้างหล่ม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ในการดำเนินโครงการพระราชดำริ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โครงการสืบสานพระราชปณิธานสมเด็จย่า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ต้านภัยมะเร็งเต้านม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หมู่ที่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บ้านหนองช้างหล่ม)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อุดหนุนโครงการสืบสานพระราชปณิธานสมเด็จย่าต้านภัยมะเร็งเต้านม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5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บ้านลำน้ำเขียว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เพื่ออุดหนุนคณะกรรมการหมู่บ้านลำน้ำเขียว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ในการดำเนินโครงการพระราชดำริ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โครงการสืบสานพระราชปณิธานสมเด็จย่า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ต้านภัยมะเร็งเต้านม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หมู่ที่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บ้านลำน้ำเขียว)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F13871">
        <w:trPr>
          <w:gridAfter w:val="4"/>
          <w:wAfter w:w="1062" w:type="dxa"/>
          <w:trHeight w:val="360"/>
        </w:trPr>
        <w:tc>
          <w:tcPr>
            <w:tcW w:w="1045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  <w:cs/>
              </w:rPr>
              <w:t>แผนงานสังคมสงเคราะห์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</w:rPr>
            </w:pPr>
          </w:p>
        </w:tc>
        <w:tc>
          <w:tcPr>
            <w:tcW w:w="70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งานบริหารทั่วไปเกี่ยวกับสังคมสงเคราะห์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356,320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งบบุคลากร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355,320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เงินเดือน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(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ฝ่ายประจำ)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355,320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เงินเดือนข้าราชการ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หรือพนักงานส่วนท้องถิ่น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355,320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เพื่อจ่ายเป็นเงินเดือนหรือเงินปรับปรุงเงินเดือนข้าราชการ/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พนักงานส่วนท้องถิ่นประจำปี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ให้แก่ข้าราชการ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พนักงานส่วน-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ตามพระราชบัญญัติระเบียบบริหารงานบุคคลส่วนท้องถิ่น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2542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ตั้งจ่าย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เป็นไปตามแผนอัตรากำลังสามปี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2567-2569)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ค่าตอบแทน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เพื่อจ่ายเป็นเงินตอบแทนแก่เจ้าหน้าที่ท้องถิ่น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ที่ปฏิบัติงาน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ตามหน้าที่ปกติโดยลักษณะงาน-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ส่วนใหญ่ต้องปฏิบัติงานในที่ตั้งสำนักงานและได้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ปฏิบัติงานนั้นนอกเวลาราชการในที่ตั้งสำนักงาน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lastRenderedPageBreak/>
              <w:t>หรือโดยลักษณะงานส่วนใหญ่ต้องปฏิบัติงาน-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นอกที่ตั้งสำนักงาน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และได้ปฏิบัติงานนั้นนอกเวลา-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ราชการนอกที่ตั้งสำนักงาน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หรือโดยลักษณะงาน-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ปกติต้องปฏิบัติงานในลักษณะเป็นผลัดหรือกะ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และได้ปฏิบัติงานนั้นนอกผลัดหรือกะของตนและ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ให้หมายความรวมถึงเงินค่าตอบแทนตามกฎหมาย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ว่าด้วยสภาตำบลและองค์การบริหารส่วนตำบลด้วย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การเบิกจ่ายเงินตอบแทนการปฏิบัติงานนอกเวลา-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ราชการของ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2559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70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งานสวัสดิการสังคมและสังคมสงเคราะห์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120,000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120,000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120,000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โครงการจ้างงานนักเรียน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นักศึกษาในระหว่างปิดภาคเรียน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32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เพื่อเป็นค่าใช้จ่ายตามโครงการจ้างงานนักเรียน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นักศึกษาในระหว่างปิดภาคเรียน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เพื่อแบ่งเบาภาระ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ค่าใช้จ่ายของผู้ปกครอง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และนักเรียนนักศึกษา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ใช้เวลาว่างระหว่างปิดภาคเรียนให้เกิดประโยชน์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81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0044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มกราคม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หนังสือกระทรวงการคลัง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ด่วนที่สุด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กค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0406.4/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เมษายน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2558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ด่วนที่สุด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0803/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897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2558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0891.4/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569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14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มีนาคม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2551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โครงการช่วยเหลือประชาชน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ด้านการส่งเสริมพัฒนาคุณภาพชีวิต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เพื่อเป็นค่าใช้จ่ายในการช่วยเหลือประชาชน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ตามอำนาจหน้าที่ขององค์กรปกครองส่วนท้องถิ่น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ด้านส่งเสริมและพัฒนาคุณภาพชีวิต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ปรากฎ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เพิ่มเติม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ครั้งที่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23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ค่าใช้จ่ายเพื่อช่วยเหลือประชาชนตามอำนาจหน้าที่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lastRenderedPageBreak/>
              <w:t>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และที่แก้ไขเพิ่มเติม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โครงการพัฒนาคุณภาพชีวิตผู้ยากไร้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ผู้สูงอายุ ผู้พิการและผู้ด้อยโอกาส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เพื่อเป็นค่าใช้จ่ายตามโครงการพัฒนาคุณภาพ-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ชีวิตผู้ยากไร้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ผู้สูงอายุ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ผู้พิการ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และผู้ด้อยโอกาส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ปรากฏในแผนพัฒนาท้องถิ่น(พ.ศ.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81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พ.ร.บ.สภาตำบลและองค์การบริหาร-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2537 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และที่แก้ไขเพิ่มเติมถึง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ฉบับที่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2552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โครงการพัฒนาศักยภาพชมรมผู้สูงอายุตำบลเขาน้อย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เพื่อเป็นค่าใช้จ่ายตามโครงการพัฒนาศักยภาพ-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ชมรมผู้สูงอายุตำบลเขาน้อย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ปรากฏในแผนพัฒนา-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การเบิกค่าใช้จ่ายในการจัดงาน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การจัดกิจกรรม-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สาธารณะ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การส่งเสริมกีฬา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และการแข่งขันกีฬา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F13871">
        <w:trPr>
          <w:gridAfter w:val="4"/>
          <w:wAfter w:w="1062" w:type="dxa"/>
          <w:trHeight w:val="360"/>
        </w:trPr>
        <w:tc>
          <w:tcPr>
            <w:tcW w:w="1045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  <w:cs/>
              </w:rPr>
              <w:t>แผนงานเคหะและชุมชน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</w:rPr>
            </w:pPr>
          </w:p>
        </w:tc>
        <w:tc>
          <w:tcPr>
            <w:tcW w:w="70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งานกำจัดขยะมูลฝอยและสิ่งปฏิกูล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330,000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330,000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330,000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รายจ่ายเพื่อให้ได้มาซึ่งบริการ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รายจ่ายเพื่อให้ได้มาซึ่งบริการ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เพื่อจ่ายเป็นค่าจ้างเหมาเก็บขยะในเขตพื้นที่-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ตำบลเขาน้อย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25,000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96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ปฏิบัติตาม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1. 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พระราชบัญญัติการรักษาความสะอาดและ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ความเป็นระเบียบเรียบร้อยของบ้านเมือง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ฉบับที่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2560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2. 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ประกาศกระทรวงมหาดไทย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เรื่องการจัดการมูลฝอย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2560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ลว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ตุลาคม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2560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3. 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ด่วนที่สุด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0810.5/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627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ลว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มีนาคม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2561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4. 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ด่วนที่สุด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lastRenderedPageBreak/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0810.5/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698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ลว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กุมภาพันธ์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5. 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ด่วนที่สุด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0810.5/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485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ลว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กุมภาพันธ์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6. 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0820.3/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1499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ลว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มีนาคม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2563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7. 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ด่วนที่สุด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0820.2/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1187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ลว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เมษายน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2563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โครงการสนับสนุนและส่งเสริมให้มีการจัดการขยะในครัวเรือนและชุมชนอย่างถูกวิธี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เพื่อเป็นค่าใช้จ่ายในการดำเนินโครงการสนับสนุน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และส่งเสริมให้มีการจัดการขยะในครัวเรือนและชุมชน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อย่างถูกวิธี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ค่าสมนาคุณวิทยากร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,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ค่าอาหารว่าง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,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ค่าน้ำดื่ม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และค่าวัสดุประกอบโครงการ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เป็นต้น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ปรากฎ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เพิ่มเติมครั้งที่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เบิกค่าใช้จ่ายในการจัดงาน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การจัดกิจกรรมสาธารณะ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การส่งเสริมกีฬา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และการแข่งขันกีฬาขององค์กรปก-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F13871">
        <w:trPr>
          <w:gridAfter w:val="4"/>
          <w:wAfter w:w="1062" w:type="dxa"/>
          <w:trHeight w:val="360"/>
        </w:trPr>
        <w:tc>
          <w:tcPr>
            <w:tcW w:w="1045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  <w:cs/>
              </w:rPr>
              <w:t>แผนงานสร้างความเข้มแข็งของชุมชน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</w:rPr>
            </w:pPr>
          </w:p>
        </w:tc>
        <w:tc>
          <w:tcPr>
            <w:tcW w:w="70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งานส่งเสริมและสนับสนุนความเข้มแข็งชุมชน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311,000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261,000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ค่าตอบแทน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ค่าตอบแทนเจ้าหน้าที่ในการเลือกตั้ง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เพื่อจ่ายเป็นค่าตอบแทนเจ้าหน้าที่ผู้ปฏิบัติงานเลือกตั้ง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ขององค์การบริหารส่วนตำบลเขาน้อย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คณะกรรมการ-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การเลือกตั้งประจำองค์กรปกครองส่วนท้องถิ่น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ประธาน-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กรรมการและกรรมการประจำหน่วยเลือกตั้ง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อนุกรรมการ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หรือบุคคลที่ได้รับการแต่งตั้งให้ช่วยเหลือในการปฏิบัติ-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หน้าที่ของผู้อำนวยการการเลือกตั้งขององค์กรปกครอง-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เป็นต้น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ด่วนที่สุด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5013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สิงหาคม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2563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231,000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ค่าใช้จ่ายการเลือกตั้งและเลือกตั้งซ่อมผู้บริหารและสมาชิกสภาองค์การบริหารส่วนตำบลเขาน้อย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เพื่อเป็นค่าใช้จ่ายการเลือกตั้งและเลือกตั้งซ่อม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ผู้บริหารและสมาชิกสภาองค์การบริหารส่วนตำบล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เขาน้อย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กรณีหมด-วาระ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และ/หรือการเลือกตั้งซ่อม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ผู้บริหารและสมาชิกสภาฯ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อาทิเช่น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บัตรเลือกตั้ง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,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จัดเตรียมสถานที่เลือกตั้ง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,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ป้ายโครงการ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,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ป้าย-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หน่วยเลือกตั้ง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,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วัสดุในการจัดการเลือกตั้ง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,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คู่มือ-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การเลือกตั้ง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,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การอบรมคณะกรรมการเลือกตั้ง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ฯลฯ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เป็นไปตามหนังสือสำนักคณะกรรมการเลือกตั้ง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ด่วนที่สุด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ลต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0014/7536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กรกฎาคม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โครงการการศึกษาเพื่อต่อต้านการใช้ยาเสพติดในนักเรียน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(D.A.R.E.)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16,000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เพื่อเป็นค่าใช้จ่ายโครงการการศึกษาเพื่อต่อต้าน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การใช้ยาเสพติดในนักเรียน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(D.A.R.E.)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เป็นค่าวิทยากร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ค่าวัสดุประกอบการอบรม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ฯลฯ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ปรากฏในแผนพัฒนา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ค่าใช้จ่ายในการฝึกอบรมและการเข้ารับการฝึกอบรม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ของเจ้าหน้าที่ท้องถิ่น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2557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โครงการแข่งขันกีฬาต้านยาเสพติด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150,000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เพื่อเป็นค่าใช้จ่ายโครงการแข่งขันกีฬาต้านยาเสพติด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ค่ากรรมการตัดสิน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เงินรางวัล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ถ้วยรางวัล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อุปกรณ์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กีฬาที่ใช้ในการแข่งขัน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ค่าใช้จ่ายจัดเตรียมสถานที่และ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สนามแข่งขัน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ป้ายคะแนน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ป้ายประชาสัมพันธ์โครงการ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ฯลฯ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100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และแก้ไขฉบับที่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ว่าด้วยการเบิก-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ค่าใช้จ่ายในการจัดงาน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การจัดกิจกรรมสาธารณะ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การส่ง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เสริมกีฬา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และการแข่งขันกีฬาขององค์กรปกครองส่วน-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โครงการประชุมประชาคม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เพื่อจัดทำแผนพัฒนาท้องถิ่น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เพื่อเป็นค่าใช้จ่ายโครงการประชุมประชาคม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เพื่อจัดทำแผนพัฒนาท้องถิ่น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การเพิ่มเติม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เปลี่ยนแปลงแผนพัฒนาท้องถิ่น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ในการประชุม-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ประชาคมทั้งระดับตำบล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ระดับหมู่บ้าน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การเบิกค่าใช้จ่ายในการจัดงาน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การจัดกิจกรรม-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สาธารณะ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การส่งเสริมกีฬา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และการแข่งขันกีฬา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โครงการฝึกอบรมอาชีพเสริม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ตามหลักปรัชญาเศรษฐกิจพอเพียง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เพื่อเป็นค่าใช้จ่ายตามโครงการฝึกอบรม-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อาชีพเสริมตามหลักปรัชญาเศรษฐกิจพอเพียง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จ่ายเป็นค่าวิทยากร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,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อาหาร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,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อาหารว่างและเครื่องดื่ม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วัสดุอุปกรณ์ที่ใช้ในการฝึกอบรม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ฯลฯ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97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ค่าใช้จ่ายในการฝึกอบรมและการเข้ารับการฝึก-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อบรมของเจ้าหน้าที่ท้องถิ่น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2557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งบเงินอุดหนุน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เงินอุดหนุน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เงินอุดหนุนส่วนราชการ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โครงการป้องกันและแก้ไขปัญหายาเสพติดของอำเภอลำสนธิ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สนับสนุนให้แก่ที่ทำการปกครองอำเภอลำสนธิ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เพื่อดำเนินตาม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โครงการป้องกันและแก้ไขปัญหา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ยาเสพติดฯ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ประจำปีงบประมาณ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ปฏิบัติตาม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1.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ด่วนที่สุด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0810.3/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1001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มษายน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2.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หนังสือกรมส่งเสริมการปกครองท้องถิ่นด่วนที่สุด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543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23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มีนาคม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2550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3.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หนังสือกรมส่งเสริมการปกครองท้องถิ่นด่วนที่สุด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0810.3/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1102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กรกฎาคม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2557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4.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ด่วนที่สุด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3616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24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มิถุนายน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2559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5.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ว่าด้วยเงินอุดหนุน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2559 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และที่แก้ไขเพิ่มเติม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F13871">
        <w:trPr>
          <w:gridAfter w:val="4"/>
          <w:wAfter w:w="1062" w:type="dxa"/>
          <w:trHeight w:val="360"/>
        </w:trPr>
        <w:tc>
          <w:tcPr>
            <w:tcW w:w="1045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  <w:cs/>
              </w:rPr>
              <w:t>แผนงานการศาสนา วัฒนธรรม และนันทนาการ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</w:rPr>
            </w:pPr>
          </w:p>
        </w:tc>
        <w:tc>
          <w:tcPr>
            <w:tcW w:w="70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งานกีฬาและนันทนาการ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340,000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300,000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300,000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โครงการแข่งขันกีฬาท้องถิ่นประชาชนสัมพันธ์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ต้านยาเสพติด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เพื่อเป็นค่าใช้จ่ายในการจัดโครงการแข่งขันกีฬา-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ท้องถิ่นประชาชนสัมพันธ์ต้านยาเสพติด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ค่าสมนาคุณกรรมการผู้ตัดสินกีฬา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ค่าอุปกรณ์กีฬา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เงินรางวัล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ค่าถ้วยรางวัล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ค่าจ้างเหมาจัดเตรียม-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สถานที่แข่งขันกีฬา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ค่าวัสดุต่าง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ฯลฯ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การเบิกค่าใช้จ่ายในการจัดงาน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การจัดกิจกรรม-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สาธารณะ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การส่งเสริมกีฬา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และการแข่งขันกีฬา-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งบลงทุน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ค่าครุภัณฑ์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ครุภัณฑ์สำนักงาน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จัดซื้อเวที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เพื่อเป็นค่าจัดซื้อเวที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ขนาด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กว้าง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4.00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เมตร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ยาว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4.00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เมตร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สูง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1.00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เมตร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เวที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70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งานศาสนาวัฒนธรรมท้องถิ่น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221,000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193,000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193,000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โครงการจัดกิจกรรมการรำบวงสรวงถวายสมเด็จพระนารายณ์มหาราช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13,000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เพื่อเป็นค่าใช้จ่ายโครงการจัดกิจกรรมการรำ-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บวงสรวงถวายสมเด็จพระนารายณ์มหาราช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ค่าจ้างเหมารถตู้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ค่าอาหารว่างและเครื่องดื่ม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ฯลฯ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104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การเบิกค่าใช้จ่ายในการจัดงาน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การจัดกิจกรรม-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สาธารณะ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การส่งเสริมกีฬา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และการแข่งขันกีฬา-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โครงการจัดงานประเพณีวันสงกรานต์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และวันผู้สูงอายุ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เพื่อเป็นค่าใช้จ่ายโครงการจัดงานประเพณี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สงกรานต์และวันผู้สูงอายุ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ประจำปี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lastRenderedPageBreak/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104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การเบิกค่าใช้จ่ายในการจัดงาน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การจัดกิจกรรม-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สาธารณะ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การส่งเสริมกีฬา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และการแข่งขันกีฬา-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โครงการจิตอาสา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"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เราทำความดี ด้วยหัวใจ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"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เพื่อเป็นค่าใช้จ่ายโครงการจิตอาสา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"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เราทำความดี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ด้วยหัวใจ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"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ค่าป้ายโครงการ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ค่าอาหารว่างและ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น้ำดื่มสำหรับผู้เข้าร่วมกิจกรรม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ค่าจัดเตรียมสถานที่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ฯลฯ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ปรากฎ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เพิ่มเติม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ครั้งที่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การเบิกค่าใช้จ่ายในการจัดงาน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การจัดกิจกรรม-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สาธารณะ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การส่งเสริมกีฬา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และการแข่งขันกีฬา-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โครงการเนื่องในวันคล้ายวันพระราชสมภพ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พระบาทสมเด็จพระบรมชน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กาธิเบ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ศร มหาภูมิพลอดุลยเดชมหาราช บรมนาถบพิตร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เพื่อเป็นค่าใช้จ่ายตามโครงการเนื่องในวันคล้าย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วันพระราชสมภพพระบาทสมเด็จพระบรมชน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กาธิเบ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มหาภูมิพล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อดุลย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เดชมหาราช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บรมนาถบพิตร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6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การเบิกค่าใช้จ่ายในการจัดงาน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การจัดกิจกรรม-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สาธารณะ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การส่งเสริมกีฬา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และการแข่งขันกีฬา-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โครงการวันเฉลิมพระชนมพรรษา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พระบาทสมเด็จพระ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ปรเมนทร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รามาธิบดีศรีสินทรมหาวชิราลง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กรณ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พระวชิร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เกล้าเจ้าอยู่หัว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เพื่อเป็นค่าใช้จ่ายโครงการวันเฉลิมพระชนมพรรษา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พระบาทสมเด็จพระ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ปรเมนทร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รามาธิบดีศรีสินทรมหา-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วชิ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ราลง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กรณ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พระวชิร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เกล้าเจ้าอยู่หัว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107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การเบิกค่าใช้จ่ายในการจัดงาน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การจัดกิจกรรม-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สาธารณะ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การส่งเสริมกีฬา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และการแข่งขันกีฬา-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โครงการวันเฉลิมพระชนมพรรษา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สมเด็จพระนางเจ้าสิริกิติ์ พระบรมราชินีนาถ พระบรมราชชนนีพันปีหลวง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เพื่อเป็นค่าใช้จ่ายโครงการโครงการวันเฉลิม-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พระชนมพรรษา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สมเด็จพระนางเจ้าสิริกิติ์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พระบรม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ราชินีนาถ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พระบรมราชชนนีพันปีหลวง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การเบิกค่าใช้จ่ายในการจัดงาน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การจัดกิจกรรม-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สาธารณะ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การส่งเสริมกีฬา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และการแข่งขันกีฬา-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โครงการวันเฉลิมพระชนมพรรษา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สมเด็จพระนางเจ้า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สุทิดา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พัชรสุธาพิมล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ลักษณ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พระบรมราชินี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เพื่อเป็นค่าใช่จ่ายโครงการวันเฉลิมพระชนมพรรษา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สมเด็จพระนางเจ้า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สุทิดา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พัชรสุธาพิมล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ลักษณ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พระบรม-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ราชินี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การเบิกค่าใช้จ่ายในการจัดงาน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การจัดกิจกรรม-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สาธารณะ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การส่งเสริมกีฬา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และการแข่งขันกีฬา-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โครงการหมู่บ้านศีลห้า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ประชาเป็นสุข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32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เพื่อเป็นค่าใช้จ่ายตามโครงการหมู่บ้านศีลห้า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ประชาเป็นสุข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การเบิกค่าใช้จ่ายในการจัดงาน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การจัดกิจกรรม-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สาธารณะ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การส่งเสริมกีฬา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และการแข่งขันกีฬา-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ด่วนมาก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0201.2/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1889 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ลว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กรกฎาคม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2557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งบเงินอุดหนุน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28,000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เงินอุดหนุน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28,000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เงินอุดหนุนส่วนราชการ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งานแผ่นดินสมเด็จพระนารายณ์มหาราช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28,000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เพื่อจ่ายให้กับสำนักงานจังหวัดลพบุรี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เพื่อดำเนิน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โครงการจัดงานแผ่นดินสมเด็จพระนารายณ์มหาราช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ประจำปี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lastRenderedPageBreak/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104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ด่วนมาก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74 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ลว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8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มกราคม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2553,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2916 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ลว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กันยายน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2553,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ด่วนที่สุด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3616 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ลว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24  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มิถุนายน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2559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เงินอุดหนุนขององค์กรปกครองส่วนท้องถิ่น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2559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F13871">
        <w:trPr>
          <w:gridAfter w:val="4"/>
          <w:wAfter w:w="1062" w:type="dxa"/>
          <w:trHeight w:val="360"/>
        </w:trPr>
        <w:tc>
          <w:tcPr>
            <w:tcW w:w="1045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  <w:cs/>
              </w:rPr>
              <w:lastRenderedPageBreak/>
              <w:t>แผนงานอุตสาหกรรมและการโยธา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</w:rPr>
            </w:pPr>
          </w:p>
        </w:tc>
        <w:tc>
          <w:tcPr>
            <w:tcW w:w="70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งานบริหารทั่วไปเกี่ยวกับอุตสาหกรรมและการโยธา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1,862,200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งบบุคลากร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1,582,200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เงินเดือน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(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ฝ่ายประจำ)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1,582,200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เงินเดือนข้าราชการ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หรือพนักงานส่วนท้องถิ่น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1,398,900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เพื่อจ่ายเป็นเงินเดือนหรือเงินปรับปรุงเงินเดือน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ข้าราชการ/พนักงานส่วนท้องถิ่นประจำปี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ให้แก่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ข้าราชการ/พนักงานส่วนท้องถิ่น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ตามพระราชบัญญัติ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ระเบียบบริหารงานบุคคลส่วนท้องถิ่น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2542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ปรากฏในแผนอัตรากำลังสามปี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2567-2569)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ตั้งจ่าย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เงินเพิ่มต่าง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 ของข้าราชการ หรือพนักงานส่วนท้องถิ่น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21,300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32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เพื่อจ่ายเป็นเงินเพิ่มต่างๆ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ของข้าราชการหรือ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พนักงานส่วนท้องถิ่นที่มีสิทธิได้รับ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ตามประกาศ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คณะกรรมการพนักงานส่วนตำบลจังหวัดลพบุรี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หลักเกณฑ์และเงื่อนไขเกี่ยวกับอัตราเงินเดือนและ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วิธีการจ่ายเงินเดือนและประโยชน์ตอบแทนอื่น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ฉบับที่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6)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16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ปรากฎ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ตามแผนอัตรากำลังสามปี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2567-2569)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ตั้งจ่าย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เงินประจำตำแหน่ง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42,000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เพื่อจ่ายเป็นเงินประจำตำแหน่งข้าราชการ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พนักงานส่วนท้องถิ่น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ประเภท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วิชาการ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อำนวย-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และบริหารท้องถิ่น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ที่มีสิทธิได้รับ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ตำแหน่ง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ตามประกาศ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คณะกรรมการพนักงานส่วนตำบลจังหวัดลพบุรี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เรื่องหลักเกณฑ์และเงื่อนไขเกี่ยวกับอัตรา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เงินเดือนและวิธีการจ่ายเงินเดือนและประโยชน์-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lastRenderedPageBreak/>
              <w:t>ตอบแทนอื่น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ฉบับที่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2559 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และพระราชบัญญัติระเบียบบริหาร-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งานบุคคลส่วนท้องถิ่น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2542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แผนอัตรากำลังสามปี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2567-2569)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ตั้งจ่าย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ค่าตอบแทนพนักงานจ้าง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108,000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เพื่อจ่ายเป็นค่าตอบแทนพนักงานจ้าง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ตามภารกิจและพนักงานจ้างทั่วไปตาม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ประกาศคณะกรรมการกลางพนักงาน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เรื่องมาตรฐานทั่วไปเกี่ยวกับ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พนักงานจ้าง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ฉบับที่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สิงหาคม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2558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อัตรากำลังสามปี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2567-2569)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ตั้งจ่าย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เงินเพิ่มต่าง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 ของพนักงานจ้าง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เพื่อจ่ายเป็นเงินเพิ่มการครองชีพชั่วคราว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พนักงานจ้างตามภารกิจและพนักงานจ้างทั่วไป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ตามพระราชบัญญัติระเบียบบริหารงานบุคคล-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2542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และประกาศคณะกรรม-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การกลางพนักงานส่วนตำบล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กำหนด-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มาตรฐานทั่วไปเกี่ยวกับหลักเกณฑ์การให้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พนักงานส่วนตำบล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ลูกจ้าง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และพนักงานจ้าง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ขององค์การบริหารส่วนตำบลได้รับเงินเพิ่ม-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การครองชีพชั่วคราว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ฉบับที่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มิถุนายน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2558 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ตามจำนวนอัตรา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ปรากฏในแผนอัตรากำลังสามปี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2567-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2569)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ตั้งจ่าย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280,000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ค่าตอบแทน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75,000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15,000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เพื่อจ่ายเป็นเงินตอบแทนแก่เจ้าหน้าที่ท้องถิ่น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ที่ปฏิบัติงาน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ตามหน้าที่ปกติโดยลักษณะงาน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ส่วนใหญ่ต้องปฏิบัติงานในที่ตั้งสำนักงานและ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ได้ปฏิบัติงานนั้นนอกเวลาราชการในที่ตั้งสำนักงาน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หรือโดยลักษณะงานส่วนใหญ่ต้องปฏิบัติงานนอก-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ที่ตั้งสำนักงานและได้ปฏิบัติงานนั้นนอกเวลาราชการ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นอกที่ตั้งสำนักงาน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หรือโดยลักษณะงานปกติต้อง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lastRenderedPageBreak/>
              <w:t>ปฏิบัติงานในลักษณะเป็นผลัดหรือกะและได้ปฏิบัติ-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งานนั้นนอกผลัดหรือกะของตนและให้หมายความ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รวมถึง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เงินค่าตอบแทนตามกฎหมายว่าด้วยสภาตำบล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และองค์การบริหารส่วนตำบลด้วย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ตามระเบียบกระทรวง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มหาดไทยว่าด้วยการเบิกจ่ายเงินตอบแทนการปฏิบัติงาน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นอกเวลาราชการขององค์กรปกครองส่วนท้องถิ่น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2559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ค่าเช่าบ้าน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เพื่อจ่ายเป็นค่าเช่าบ้านให้แก่พนักงานส่วนตำบล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ที่มีสิทธิเบิกตามระเบียบกระทรวงมหาดไทยว่าด้วย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ค่าเช่าบ้านของข้าราชการส่วนท้องถิ่น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2548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แก้ไขเพิ่มเติม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ฉบับที่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2 )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2551 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แก้ไขเพิ่มเติม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ฉบับที่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3)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2559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แก้เพิ่มเติม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ฉบับที่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5862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ตุลาคม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2559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หลักเกณฑ์และวิธีการเกี่ยวกับการเบิกจ่ายเงิน-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ค่าเช่าบ้านของข้าราชการส่วนท้องถิ่นหรือหนังสือ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สั่งการต่าง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ที่เกี่ยวข้อง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180,000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รายจ่ายเพื่อให้ได้มาซึ่งบริการ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ค่าใช้จ่ายเพื่อให้ได้มาซึ่งบริการ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1. 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จ่ายเพื่อเป็นค่าจ้างเหมาบริการ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   1.1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ค่าจ้างเหมาบริการจัดทำสื่อประชาสัมพันธ์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กิจกรรมหรือผลการดำเนินงานของกองช่างในรูปแบบ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ต่างๆ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แผ่นป้ายใบปลิว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โปสเตอร์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วารสาร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เป็นต้น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   1.2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ค่าจ้างเหมาแรงงานซ่อมแซมผิวถนนที่ชำรุด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ในเขตรับผิดชอบขององค์การบริหารส่วนตำบลเขาน้อย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   2.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เพื่อจ่ายเป็นค่าจ้างเหมาจัดทำสำเนาหรือถ่ายเอกสาร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ค่าเย็บหนังสือหรือเข้าปกหนังสือ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และเอกสารต่างๆ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กองช่างองค์การบริหารส่วนตำบลเขาน้อย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   3.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เพื่อจ่ายเป็นค่าจ้างเหมาโฆษณาและเผยแพร่ข่าว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ทางวิทยุกระจายเสียงโทรทัศน์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โรงมหรสพ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หรือสิ่งพิมพ์ต่าง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   4.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เพื่อจ่ายเป็นค่าธรรมเนียมและค่าลงทะเบียนต่าง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ในการฝึกอบรมสำหรับพนักงานส่วนตำบล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ลูกจ้างประจำ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และพนักงานจ้างในสังกัดกองช่างขององค์การบริหาร-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ส่วนตำบลเขาน้อย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พนักงานจ้างเหมาบริการชั่วคราว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90,000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เพื่อจ่ายเป็นค่าจ้างเหมาบริการพนักงานชั่วคราว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เพื่อปฏิบัติงานในกองช่าง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ปฏิบัติงานการใช้แรงงาน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หรือปฏิบัติงานตามที่ได้รับมอบหมาย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ตั้งจ่าย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ค่าใช่จ่ายในการเดินทางไปราชการ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32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เพื่อจ่ายเป็นค่าใช้จ่ายในการเดินทางไปราชการ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ในราชอาณาจักรและนอกราชอาณาจักร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ค่าเบี้ยเลี้ยงเดินทาง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ค่าพาหนะ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ค่าเช่า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ที่พัก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ฯลฯ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ค่าใช้จ่ายในการเดินทางไปราชการของเจ้าหน้าที่-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แก้ไขเพิ่มเติม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4657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มิถุนายน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2565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ค่าวัสดุ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25,000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วัสดุสำนักงาน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เพื่อจ่ายเป็นเงินค่าวัสดุสำนักงาน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ประเภทวัสดุ-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คงทน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วัสดุสิ้นเปลือง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รวมถึงรายจ่ายเพื่อประกอบ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ดัดแปลง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ต่อเติมหรือปรับปรุงวัสดุ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รายจ่ายเพื่อจัดหา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สิ่งของที่ใช้ในการซ่อมแซมบำรุงรักษาทรัพย์สิน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ให้สามารถใช้งานได้ตามปกติ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รายจ่ายที่ต้องชำระ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พร้อมกับค่าวัสดุ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ค่าขนส่ง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ค่าภาษี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ค่าประกันภัย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ค่าติดตั้ง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เป็นต้น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อาทิเช่น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เครื่องคิดเลข-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ขนาดเล็ก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เครื่องเจาะกระดาษขนาดเล็ก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ที่เย็บ-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กระดาษขนาดเล็ก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ไม้บรรทัดเหล็ก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กรรไกร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เก้าอี้-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พลาสติก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ตรายาง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ที่ถูพื้น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ตะแกรงวางเอกสาร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ฯลฯ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การเบิกค่าใช้จ่ายการบริหารงานขององค์กรปกครอง-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0808.2/3 1095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0810.3/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7509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ตุลาคม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2565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วัสดุคอมพิวเตอร์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15,000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32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เพื่อจ่ายเป็นเงินค่าวัสดุคอมพิวเตอร์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ประเภท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วัสดุคงทน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วัสดุสิ้นเปลือง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วัสดุอุปกรณ์ประกอบ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lastRenderedPageBreak/>
              <w:t>และอะไหล่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รวมถึงรายจ่ายเพื่อประกอบ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ดัดแปลง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ต่อเติมหรือปรับปรุงวัสดุ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รายจ่ายเพื่อจัดหาสิ่งของ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ที่ใช้ในการซ่อมแซมบำรุงรักษาทรัพย์สินให้สามารถ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ใช้งานได้ตามปกติ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รายจ่ายที่ต้องชำระพร้อมกับค่าวัสดุ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ค่าขนส่ง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ค่าภาษี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ค่าประกันภัย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ค่าติดตั้ง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อาทิเช่น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แผ่นหรือจานบันทึกข้อมูล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อุปกรณ์บันทึกข้อมูล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(Diskette, Floppy Disk, Removable Disk, Compact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Disc,Digital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Video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Disc,Flash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Drive)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เทปบันทึกข้อมูล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(Reel Magnetic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Tape,Cassette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Tape, Cartridge Tape)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หัวพิมพ์หรือแถบพิมพ์สำหรับเครื่องพิมพ์คอมพิวเตอร์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ตลับผงหมึกสำหรับเครื่องพิมพ์แบบเลเซอร์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กระดาษ-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ต่อเนื่อง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สายเคเบิล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หน่วยประมวลผล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ฮาร์ดดิสก์ไดร์ฟ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ซีดีรอมไดร์ฟ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แผ่นกรองแสง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แผงแป้นอักขระ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หรือแป้น-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พิมพ์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(Key Board)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เมนบอร์ด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(Main Board)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เมมโมรี่ซิป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(Memory Chip)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RAM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คัต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ซี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ทฟีดเตอร์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(Cut  Sheet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Feeder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ฯลฯ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ว่าด้วยการเบิก-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ค่าใช้จ่ายการบริหารงานขององค์กรปกครองส่วนท้องถิ่น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1095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0810.3/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7509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ตุลาคม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2565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70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งานก่อสร้าง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1,163,000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180,000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รายจ่ายเพื่อให้ได้มาซึ่งบริการ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ค่าใช้จ่ายเพื่อให้ได้มาซึ่งบริการ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รายจ่ายเพื่อให้ได้มาซึ่งบริการงานจ้างออกแบบ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หรือควบคุมงานก่อสร้าง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กรณีดังต่อไปนี้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1. 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การจ้างออกแบบอาคาร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และกรณีไม่ใช่อาคาร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2. 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เซ็นต์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รับรองแบบ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3.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แก้ไขแบบ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โดยจ้างตามอัตราที่กฎกระทรวงกำหนดอัตราค่าจ้าง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ผู้ให้บริการงานจ้างออกแบบหรือควบคุมงานก่อสร้าง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กำหนด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ปฏิบัติตามหนังสือกระทรวงมหาดไทย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ด่วนมาก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7120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ธันวาคม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lastRenderedPageBreak/>
              <w:t>และกฎกระทรวง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กำหนดอัตราค่าจ้างผู้ให้บริการ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งานจ้างออกแบบหรือควบคุมงานก่อสร้าง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ค่าบำรุงรักษาและซ่อมแซม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32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เพื่อจ่ายเป็นค่าซ่อมแซมบำรุงรักษาทรัพย์สิน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เพื่อให้สามารถใช้งานตามปกติ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การเบิกค่าใช้จ่ายการบริหารงานขององค์กร-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1095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ค่าวัสดุ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100,000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วัสดุไฟฟ้าและวิทยุ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32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เพื่อจ่ายเป็นเงินค่าวัสดุไฟฟ้าและวิทยุ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ประเภทวัสดุคงทน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วัสดุสิ้นเปลือง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วัสดุอุปกรณ์ประกอบและอะไหล่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รวมถึงรายจ่ายเพื่อประกอบ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ดัดแปลง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ต่อเติมหรือปรับปรุงวัสดุ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รายจ่ายเพื่อจัดหาสิ่งของที่ใช้ในการซ่อมแซมบำรุงรักษาทรัพย์สิน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ให้สามารถใช้งานได้ตามปกติ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รายจ่ายที่ต้องชำระพร้อมกับค่าวัสดุ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ค่าขนส่ง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ค่าภาษี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ค่าประกันภัย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ค่าติดตั้ง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เป็นต้น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อาทิเช่น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ไมโครโฟน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ขาตั้งไมโครโฟน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หัวแร้งไฟฟ้า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เครื่องวัดกระแสไฟฟ้า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เครื่องวัดแรงดันไฟฟ้า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มาตรสำหรับตรวจวงจรไฟฟ้า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เครื่องประจุไฟ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โคมไฟ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โทรโข่ง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ไม้ชักฟิวส์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ไมค์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ลอยพร้อมเครื่องส่งสัญญาณ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ฟิวส์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เทปพันสายไฟฟ้า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ฯลฯ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ว่าด้วยการเบิกค่าใช้จ่ายการบริหารงานขององค์กรปกครองส่วนท้องถิ่น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1095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วัสดุก่อสร้าง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70,000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32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เพื่อจ่ายเป็นเงินค่าวัสดุก่อสร้าง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ประเภทวัสดุคงทน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วัสดุสิ้นเปลือง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วัสดุอุปกรณ์ประกอบและอะไหล่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รวมถึงรายจ่าย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เพื่อประกอบ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ดัดแปลง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ต่อเติมหรือปรับปรุงวัสดุ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ใช้งานได้ตามปกติ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รายจ่ายที่ต้องชำระพร้อมกับค่าวัสดุ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ค่าขนส่ง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ค่าภาษี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ค่าประกันภัย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ค่าติดตั้ง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เป็นต้น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อาทิเช่น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ตะปู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ไม้ต่าง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ยางมะ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ตอย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สำเร็จรูป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ปูนซีเมนต์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ค้อน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ฯลฯ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ว่าด้วยการเบิกค่าใช้จ่ายการบริหารงานขององค์กรปกครองส่วนท้องถิ่น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1095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งบลงทุน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983,000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ค่าที่ดินและสิ่งก่อสร้าง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983,000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ค่าก่อสร้างสิ่งสาธารณูปการ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โครงการก่อสร้างถนนคอนกรีตเสริมเหล็ก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บ้านปรางค์น้อย 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สายบ้านนายไทรุ่ง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เอ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สันเทียะ</w:t>
            </w:r>
            <w:proofErr w:type="spellEnd"/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128,000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ก่อสร้างถนนคอนกรีตเสริมเหล็ก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ขนาดกว้าง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4.00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เมตร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ยาว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52.00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เมตร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0.15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เมตร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หรือมีพื้นที่ก่อสร้าง-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ไม่น้อยกว่า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208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ตารางเมตร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ไหล่ทางหินคลุกเกลี่ย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ปรับแต่ง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กว้างข้างละ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0.50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เมตร)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ตามแบบมาตรฐาน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1-01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ปรากฎ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แก้ไขครั้งที่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โครงการก่อสร้างถนนคอนกรีตเสริมเหล็ก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บ้านหนองช้างหล่ม 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3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สายบ้านนายสมหมาย ทองเกล็ด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212,000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ก่อสร้างถนนคอนกรีตเสริมเหล็ก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ขนาดกว้าง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4.00 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เมตร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ยาว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86.00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เมตร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0.15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เมตร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หรือมีพื้นที่ก่อสร้างไม่น้อยกว่า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348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ตารางเมตร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ไหล่ทางหินคลุกเกลี่ย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ปรับแต่ง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กว้างข้างละ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0.50 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เมตร)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ตามแบบมาตรฐาน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1-01)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ปรากฎ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แก้ไขครั้งที่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โครงการซ่อมแซมถนนลูกรัง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บ้านปรางค์น้อย 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สายไร่นายนิยม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178,000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ซ่อมแซมถนนลูกรัง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ผิวจราจรกว้าง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4.00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เมตร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ยาว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700.00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เมตร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หนาเฉลี่ย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0.15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เมตร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ปริมาตรลูกรังไม่น้อยกว่า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420.00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ลูกบาศก์เมตร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ปรากฎ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2566-2567)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แก้ไขครั้งที่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5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โครงการซ่อมแซมถนนลูกรัง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บ้านลำน้ำเขียว 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5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สายบ้านนางประเมิน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วงษ์พิทักษ์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ซ่อมแซมถนนลูกรัง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ผิวจราจรกว้าง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4.00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เมตร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ยาว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70.00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เมตร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หนาเฉลี่ย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0.15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เมตร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ปริมาตรลูกรังไม่น้อยว่า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42.00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ลูกบาศก์เมตร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ปรากฎ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แก้ไขครั้งที่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โครงการซ่อมแซมถนนลูกรัง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บ้านลำน้ำเขียว 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5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สายบ้านนายอร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รนพ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แก่นสาร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58,000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ซ่อมแซมถนนลูกรัง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ผิวจราจรกว้าง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4.00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เมตร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ยาว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210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เมตร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หนาเฉลี่ย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0.15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เมตร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หรือมีปริมาตร-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ลูกรังไม่น้อยกว่า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ลูกบาศก์เมตร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ปรากฎ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แก้ไขครั้งที่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โครงการซ่อมแซมถนนลูกรัง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บ้านเหวตาบัว 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4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สายไร่นายโชติ ศรีใจอินทร์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382,000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ซ่อมแซมถนนลูกรัง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ผิวจราจรกว้าง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4.00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เมตร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ยาว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1,600.00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เมตร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หนาเฉลี่ย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0.15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เมตร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ปริมาตรลูกรังไม่น้อยกว่า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960.00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ลูกบาศก์เมตร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ปรากฎ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แก้ไขครั้งที่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2566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6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ค่าชดเชยสัญญาแบบปรับราคาได้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ค่า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K)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เพื่อจ่ายเป็นเงินชดเชยค่างานก่อสร้าง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ตามสัญญาแบบปรับค่าได้ตามมติคณะรัฐมนตรี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มิถุนายน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2544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F13871">
        <w:trPr>
          <w:gridAfter w:val="4"/>
          <w:wAfter w:w="1062" w:type="dxa"/>
          <w:trHeight w:val="360"/>
        </w:trPr>
        <w:tc>
          <w:tcPr>
            <w:tcW w:w="1045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  <w:cs/>
              </w:rPr>
              <w:t>แผนงานการเกษตร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</w:rPr>
            </w:pPr>
          </w:p>
        </w:tc>
        <w:tc>
          <w:tcPr>
            <w:tcW w:w="70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งานส่งเสริมการเกษตร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376,320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งบบุคลากร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355,320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เงินเดือน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(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ฝ่ายประจำ)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355,320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เงินเดือนข้าราชการ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หรือพนักงานส่วนท้องถิ่น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355,320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เพื่อจ่ายเป็นเงินเดือนหรือเงินปรับปรุงเงินเดือน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ข้าราชการ/พนักงานส่วนท้องถิ่นประจำปี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ให้แก่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ข้าราชการ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พนักงานส่วนท้องถิ่น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ตามพระราชบัญญัติ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ระเบียบบริหารงานบุคคลส่วนท้องถิ่น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2542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ปรากฏในแผนอัตรากำลังสามปี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2567-2569)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ตั้งจ่าย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21,000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ค่าตอบแทน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เพื่อจ่ายเป็นเงินตอบแทนแก่เจ้าหน้าที่ท้องถิ่น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ที่ปฏิบัติงาน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ตามหน้าที่ปกติโดยลักษณะงาน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ส่วนใหญ่ต้องปฏิบัติงานในที่ตั้ง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สำนักงานและ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ได้ปฏิบัติงานนั้นนอกเวลาราชการในที่ตั้งสำนักงาน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หรือโดยลักษณะงานส่วนใหญ่ต้องปฏิบัติงานนอก-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ที่ตั้งสำนักงาน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และได้ปฏิบัติงานนั้นนอกเวลา-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ราชการนอกที่ตั้งสำนักงาน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โดยลักษณะงาน-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lastRenderedPageBreak/>
              <w:t>ปกติต้องปฏิบัติงานในลักษณะเป็นผลัดหรือกะ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และได้ปฏิบัติงานนั้นนอกผลัดหรือกะของตนและ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ให้หมายความรวมถึงเงินค่าตอบแทนตามกฎหมาย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ว่าด้วยสภาตำบลและองค์การบริหารส่วนตำบลด้วย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เงินตอบแทนการปฏิบัติงานนอกเวลาราชการของ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2559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1 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อปท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.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สวนสมุนไพร เฉลิมพระเกียรติพระบาทสมเด็จพระเจ้าอยู่หัว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เพื่อเป็นค่าใช้จ่ายโครงการ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อปท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สวนสมุนไพร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เฉลิมพระเกียรติพระบาทสมเด็จพระเจ้าอยู่หัว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ค่าจัดเตรียมแปลงปลูก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ค่าต้นพันธุ์สมุนไพร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ฯลฯ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ปรากฎ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เพิ่มเติม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ครั้งที่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การเบิกค่าใช้จ่ายในการจัดงาน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การจัดกิจกรรม-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สาธารณะ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การส่งเสริมกีฬา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และการแข่งขันกีฬา-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70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งานสิ่งแวดล้อมและทรัพยากรธรรมชาติ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110,000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โครงการปลูกหญ้าแฝกตามแนวพระราชดำริ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32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เพื่อเป็นค่าใช้จ่ายตามโครงการปลูกหญ้าแฝก-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ตามแนวพระราชดำริ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233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การเบิกค่าใช้จ่ายในการจัดงาน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การจัดกิจกรรม-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สาธารณะ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การส่งเสริมกีฬา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และการแข่งขันกีฬา-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โครงการฝึกอบรมทบทวนอาสาสมัครปกป้องไฟป่า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เพื่อเป็นค่าใช้จ่ายตามโครงการฝึกอบรมทบทวน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อาสาสมัครปกป้องไฟป่า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234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ตามหนังสือกรม-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lastRenderedPageBreak/>
              <w:t>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ด่วนที่สุด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0891.4/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2360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พฤศจิกายน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2559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การเบิกค่าใช้จ่ายในการจัดงาน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การจัดกิจกรรม-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สาธารณะ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การส่งเสริมกีฬา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และการแข่งขันกีฬา-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ในการกอบรม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และการเข้ารับการฝึกอบรมของ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เจ้าหน้าที่ท้องถิ่น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2557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โครงการอนุรักษ์พันธุกรรมพืช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อันเนื่องมาจากพระราชดำริฯ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50,000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เพื่อเป็นค่าใช้จ่ายโครงการอนุรักษ์พันธุกรรมพืช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อันเนื่องมาจากพระราชดำริฯ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ปรากฏในแผนพัฒนา-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235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ด่วนที่สุด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0891.4/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1659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24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สิงหาคม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2553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การเบิกค่าใช้จ่ายในการจัดงาน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การจัดกิจกรรม-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สาธารณะ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การส่งเสริมกีฬา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และการแข่งขันกีฬา-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งบเงินอุดหนุน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เงินอุดหนุน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เงินอุดหนุนองค์กรประชาชน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โครงการอนุรักษ์ฟื้นฟู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และการดูแลรักษาป่าชุมชนเขาซับแกงไก่ อันเนื่องมาจากพระราชดำริ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อุดหนุนคณะกรรมการป่าชุมชน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เพื่อดำเนินโครงการ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อนุรักษ์ฟื้นฟู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และดูแลรักษา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ป่าชุมชนเขาซับแกงไก่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อันเนื่องมาจากพระราชดำริ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233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เงินอุดหนุนขององค์กรปกครองส่วนท้องถิ่น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และที่แก้ไขเพิ่มเติม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F13871">
        <w:trPr>
          <w:gridAfter w:val="4"/>
          <w:wAfter w:w="1062" w:type="dxa"/>
          <w:trHeight w:val="360"/>
        </w:trPr>
        <w:tc>
          <w:tcPr>
            <w:tcW w:w="1045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  <w:cs/>
              </w:rPr>
              <w:t>แผนงานการพาณิชย์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single"/>
              </w:rPr>
            </w:pPr>
          </w:p>
        </w:tc>
        <w:tc>
          <w:tcPr>
            <w:tcW w:w="70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งานกิจการประปา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1,317,000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งบบุคลากร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297,000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เงินเดือน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(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ฝ่ายประจำ)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297,000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ค่าตอบแทนพนักงานจ้าง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285,000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เพื่อจ่ายเป็นค่าตอบแทนพนักงานจ้างตามภารกิจ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และพนักงานจ้างทั่วไปตามประกาศคณะกรรมการ-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กลางพนักงานส่วนตำบล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เรื่องมาตรฐานทั่วไปเกี่ยวกับ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พนักงานจ้าง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ฉบับที่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4)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สิงหาคม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2558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ตามจำนวนอัตราตามที่ปรากฏในแผนอัตรา-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กำลังสามปี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2567-2569)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พนักงานจ้างตามภารกิจ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 1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เงินเพิ่มต่าง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 ของพนักงานจ้าง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12,000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เพื่อจ่ายเป็นเงินเพิ่มการครองชีพชั่วคราว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พนักงานจ้างตามภารกิจและพนักงานจ้างทั่วไป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ตามพระราชบัญญัติระเบียบบริหารงานบุคคล-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2542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และประกาศคณะกรรม-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การกลางพนักงานส่วนตำบล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กำหนด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มาตรฐานทั่วไปเกี่ยวกับหลักเกณฑ์การให้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พนักงานส่วนตำบล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ลูกจ้าง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และพนักงานจ้าง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ขององค์การบริหารส่วนตำบลได้รับเงินเพิ่ม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การครองชีพชั่วคราว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ฉบับที่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มิถุนายน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ตามจำนวนอัตราตามที่-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ปรากฏในแผนอัตรากำลังสามปี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2567-2569)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พนักงานจ้างทั่วไป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ตั้งจ่าย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อัตรา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เดือน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งบดำเนินงาน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870,000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ค่าตอบแทน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25,000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เพื่อจ่ายเป็นเงินตอบแทนแก่เจ้าหน้าที่ท้องถิ่น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ที่ปฏิบัติงาน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ตามหน้าที่ปกติโดยลักษณะงานส่วนใหญ่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ต้องปฏิบัติงานในที่ตั้งสำนักงานและได้ปฏิบัติงานนั้น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นอกเวลาราชการในที่ตั้งสำนักงานหรือโดยลักษณะ-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งานส่วนใหญ่ต้องปฏิบัติงานนอกที่ตั้งสำนักงาน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และได้ปฏิบัติงานนั้นนอกเวลาราชการนอกที่ตั้ง-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สำนักงาน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หรือโดยลักษณะงานปกติต้องปฏิบัติ-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งานในลักษณะเป็นผลัดหรือกะและได้ปฏิบัติงานนั้น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นอกผลัดหรือกะของตนและให้หมายความรวมถึง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เงินค่าตอบแทนตามกฎหมายว่าด้วยสภาตำบล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และองค์การบริหารส่วนตำบลด้วย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ตามระเบียบ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กระทรวงมหาดไทยว่าด้วยการเบิกจ่ายเงินตอบแทน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การปฏิบัติงานนอกเวลา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ราชการขององค์กรปกครอง-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2559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ค่าใช้สอย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45,000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รายจ่ายเพื่อให้ได้มาซึ่งบริการ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รายจ่ายเพื่อให้ได้มาซึ่งบริการ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15,000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เพื่อเป็นค่าใช้จ่ายในการตรวจสอบคุณภาพ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น้ำประปาหมู่บ้าน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ภายใต้ความรับผิดชอบของ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องค์การบริหารส่วนตำบลเขาน้อย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236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1 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ค่าบำรุงรักษาและซ่อมแซม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เพื่อจ่ายเป็นค่าซ่อมแซมบำรุงรักษาทรัพย์สิน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เพื่อให้สามารถใช้งานตามปกติ-เป็นไปตามระเบียบ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ว่าด้วยการเบิกค่าใช้จ่าย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การบริหารงานขององค์กรปกครองส่วนท้องถิ่น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1095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ค่าวัสดุ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200,000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วัสดุสำนักงาน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30,000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เพื่อจ่ายเป็นเงินค่าวัสดุสำนักงาน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ประเภท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วัสดุคงทน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วัสดุสิ้นเปลืองรวมถึงรายจ่ายเพื่อ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ประกอบ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ดัดแปลง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ต่อเติมหรือปรับปรุงวัสดุ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รายจ่ายเพื่อจัดหาสิ่งของที่ใช้ในการซ่อมแซม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บำรุงรักษาทรัพย์สินให้สามารถใช้งานได้ตามปกติ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รายจ่ายที่ต้องชำระพร้อมกับค่าวัสดุ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ค่าขนส่ง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ค่าภาษี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ค่าประกันภัย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ค่าติดตั้ง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เป็นต้น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อาทิเช่น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เครื่องคิดเลขขนาดเล็ก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เครื่องเจาะ-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กระดาษขนาดเล็ก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ที่เย็บกระดาษขนาดเล็ก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ไม้บรรทัดเหล็ก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กรรไกร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เก้าอี้พลาสติก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ตรายาง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ที่ถูพื้น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ตะแกรงวางเอกสาร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ฯลฯ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การเบิกค่าใช้จ่ายการบริหารงานขององค์กรปก-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0808.2/3 1095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0810.3/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7509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ตุลาคม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2565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วัสดุไฟฟ้าและวิทยุ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เพื่อจ่ายเป็นเงินค่าวัสดุไฟฟ้าและวิทยุ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ประเภทวัสดุคงทน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วัสดุสิ้นเปลือง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วัสดุอุปกรณ์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ประกอบและอะไหล่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รวมถึงรายจ่ายเพื่อประกอบ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ดัดแปลง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ต่อเติมหรือปรับปรุงวัสดุ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จัดหาสิ่งของที่ใช้ในการซ่อมแซมบำรุงรักษา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ทรัพย์สิน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ให้สามารถใช้งานได้ตามปกติ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ที่ต้องชำระพร้อมกับค่าวัสดุ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ค่าขนส่ง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ค่าภาษี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ค่าประกันภัย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ค่าติดตั้ง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เป็นต้น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อาทิเช่น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ไมโครโฟน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ขาตั้งไมโครโฟน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หัวแร้งไฟฟ้า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เครื่องวัดกระแสไฟฟ้า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เครื่องวัดแรงดันไฟฟ้า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มาตรสำหรับตรวจวงจรไฟฟ้า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เครื่องประจุไฟ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โคมไฟ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โทรโข่ง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ไม้ชักฟิวส์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ไมค์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ลอยพร้อม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เครื่องส่งสัญญาณ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ฟิวส์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เทปพันสายไฟฟ้า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ฯลฯ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การเบิกค่าใช้จ่ายการบริหารงานขององค์กรปก-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0808.2/3 1095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0810.3/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7509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ตุลาคม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2565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วัสดุก่อสร้าง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150,000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เพื่อจ่ายเป็นเงินค่าวัสดุก่อสร้าง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ประเภท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วัสดุคงทน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วัสดุสิ้นเปลือง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วัสดุอุปกรณ์ประกอบ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และอะไหล่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รวมถึงรายจ่ายเพื่อประกอบ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ดัดแปลง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ต่อเติมหรือปรับปรุงวัสดุ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รายจ่ายเพื่อจัดหาสิ่งของ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ที่ใช้ในการซ่อมแซมบำรุงรักษาทรัพย์สินให้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สามารถ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ใช้งานได้ตามปกติ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รายจ่ายที่ต้องชำระพร้อมกับ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ค่าวัสดุ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ค่าขนส่ง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ค่าภาษี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ค่าประกันภัย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ค่าติดตั้ง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เป็นต้น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อาทิเช่น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ตะปู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ไม้ต่าง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ๆ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ยางมะ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ตอย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สำเร็จรูป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ปูนซีเมนต์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ค้อน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ฯลฯ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การเบิกค่าใช้จ่ายการบริหารงานขององค์กรปก-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0808.2/3 1095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0810.3/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7509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7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ตุลาคม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2565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ค่าสาธารณูปโภค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600,000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ค่าไฟฟ้า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600,000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เพื่อจ่ายเป็นค่าไฟฟ้าของกิจการประปาที่อยู่-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ในความดูแลขององค์การบริหารส่วนตำบลเขาน้อย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เป็นไปตามระเบียบกระทรวงมหาดไทย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ว่าด้วย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การเบิกค่าใช้จ่ายการบริหารงานขององค์กรปก-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ครองส่วนท้องถิ่น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2562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หนังสือกรมส่งเสริมการปกครองท้องถิ่น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มท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0808.2/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1095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ลงวันที่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พฤษภาคม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2564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งบลงทุน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150,000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ค่าครุภัณฑ์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150,000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</w:t>
            </w:r>
          </w:p>
        </w:tc>
      </w:tr>
      <w:tr w:rsidR="00F13871" w:rsidRPr="007F0B40" w:rsidTr="00F13871">
        <w:trPr>
          <w:gridAfter w:val="4"/>
          <w:wAfter w:w="1062" w:type="dxa"/>
          <w:trHeight w:val="40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5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ครุภัณฑ์การเกษตร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F13871" w:rsidRPr="007F0B40" w:rsidTr="00F13871">
        <w:trPr>
          <w:gridAfter w:val="4"/>
          <w:wAfter w:w="1062" w:type="dxa"/>
          <w:trHeight w:val="81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เครื่องสูบน้ำ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ซับเมิส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ซิ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เบิ้ล</w:t>
            </w:r>
            <w:proofErr w:type="spellEnd"/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150,000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</w:tr>
      <w:tr w:rsidR="00806814" w:rsidRPr="007F0B40" w:rsidTr="00F13871">
        <w:trPr>
          <w:gridAfter w:val="4"/>
          <w:wAfter w:w="1062" w:type="dxa"/>
          <w:trHeight w:val="330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เพื่อจัดซื้อเครื่องสูบน้ำ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ซับเมิส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ซิ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เบิ้ล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ขนาด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1.5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แรงม้า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, 2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แรงม้า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3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แรงม้า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ใช้ในการแก้ไข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ปัญหาของกิจการประปาที่อยู่ในความรับผิดชอบ-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ขององค์การบริหารส่วนตำบลเขาน้อย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ปรากฏในแผนพัฒนาท้องถิ่น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พ.ศ.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2566-2570)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258 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11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  <w:t>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เป็นครุภัณฑ์ที่ไม่มีกำหนดไว้ในบัญชีราคา-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มาตรฐานครุภัณฑ์ของหน่วยงานรัฐ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06814" w:rsidRPr="007F0B40" w:rsidTr="00F13871">
        <w:trPr>
          <w:trHeight w:val="255"/>
        </w:trPr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3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7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814" w:rsidRPr="007F0B40" w:rsidRDefault="00806814" w:rsidP="0080681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806814" w:rsidRPr="007F0B40" w:rsidRDefault="00806814">
      <w:pPr>
        <w:rPr>
          <w:rFonts w:ascii="TH SarabunPSK" w:hAnsi="TH SarabunPSK" w:cs="TH SarabunPSK"/>
          <w:sz w:val="28"/>
        </w:rPr>
      </w:pPr>
    </w:p>
    <w:p w:rsidR="00992E52" w:rsidRPr="007F0B40" w:rsidRDefault="00992E52">
      <w:pPr>
        <w:rPr>
          <w:rFonts w:ascii="TH SarabunPSK" w:hAnsi="TH SarabunPSK" w:cs="TH SarabunPSK"/>
          <w:sz w:val="28"/>
        </w:rPr>
      </w:pPr>
    </w:p>
    <w:p w:rsidR="00992E52" w:rsidRPr="007F0B40" w:rsidRDefault="00992E52">
      <w:pPr>
        <w:rPr>
          <w:rFonts w:ascii="TH SarabunPSK" w:hAnsi="TH SarabunPSK" w:cs="TH SarabunPSK"/>
          <w:sz w:val="28"/>
        </w:rPr>
      </w:pPr>
    </w:p>
    <w:p w:rsidR="00992E52" w:rsidRPr="007F0B40" w:rsidRDefault="00992E52">
      <w:pPr>
        <w:rPr>
          <w:rFonts w:ascii="TH SarabunPSK" w:hAnsi="TH SarabunPSK" w:cs="TH SarabunPSK"/>
          <w:sz w:val="28"/>
        </w:rPr>
      </w:pPr>
    </w:p>
    <w:p w:rsidR="00992E52" w:rsidRPr="007F0B40" w:rsidRDefault="00992E52">
      <w:pPr>
        <w:rPr>
          <w:rFonts w:ascii="TH SarabunPSK" w:hAnsi="TH SarabunPSK" w:cs="TH SarabunPSK"/>
          <w:sz w:val="28"/>
        </w:rPr>
      </w:pPr>
    </w:p>
    <w:p w:rsidR="00992E52" w:rsidRPr="007F0B40" w:rsidRDefault="00992E52">
      <w:pPr>
        <w:rPr>
          <w:rFonts w:ascii="TH SarabunPSK" w:hAnsi="TH SarabunPSK" w:cs="TH SarabunPSK"/>
          <w:sz w:val="28"/>
        </w:rPr>
      </w:pPr>
    </w:p>
    <w:p w:rsidR="00992E52" w:rsidRPr="007F0B40" w:rsidRDefault="00992E52">
      <w:pPr>
        <w:rPr>
          <w:rFonts w:ascii="TH SarabunPSK" w:hAnsi="TH SarabunPSK" w:cs="TH SarabunPSK"/>
          <w:sz w:val="28"/>
        </w:rPr>
      </w:pPr>
    </w:p>
    <w:p w:rsidR="00992E52" w:rsidRPr="007F0B40" w:rsidRDefault="00992E52">
      <w:pPr>
        <w:rPr>
          <w:rFonts w:ascii="TH SarabunPSK" w:hAnsi="TH SarabunPSK" w:cs="TH SarabunPSK"/>
          <w:sz w:val="28"/>
        </w:rPr>
      </w:pPr>
    </w:p>
    <w:p w:rsidR="00992E52" w:rsidRPr="007F0B40" w:rsidRDefault="00992E52">
      <w:pPr>
        <w:rPr>
          <w:rFonts w:ascii="TH SarabunPSK" w:hAnsi="TH SarabunPSK" w:cs="TH SarabunPSK"/>
          <w:sz w:val="28"/>
        </w:rPr>
      </w:pPr>
    </w:p>
    <w:p w:rsidR="00992E52" w:rsidRPr="007F0B40" w:rsidRDefault="00992E52">
      <w:pPr>
        <w:rPr>
          <w:rFonts w:ascii="TH SarabunPSK" w:hAnsi="TH SarabunPSK" w:cs="TH SarabunPSK"/>
          <w:sz w:val="28"/>
        </w:rPr>
      </w:pPr>
    </w:p>
    <w:p w:rsidR="00992E52" w:rsidRPr="007F0B40" w:rsidRDefault="00992E52">
      <w:pPr>
        <w:rPr>
          <w:rFonts w:ascii="TH SarabunPSK" w:hAnsi="TH SarabunPSK" w:cs="TH SarabunPSK"/>
          <w:sz w:val="28"/>
        </w:rPr>
      </w:pPr>
    </w:p>
    <w:p w:rsidR="00992E52" w:rsidRPr="007F0B40" w:rsidRDefault="00992E52">
      <w:pPr>
        <w:rPr>
          <w:rFonts w:ascii="TH SarabunPSK" w:hAnsi="TH SarabunPSK" w:cs="TH SarabunPSK"/>
          <w:sz w:val="28"/>
        </w:rPr>
      </w:pPr>
    </w:p>
    <w:p w:rsidR="00992E52" w:rsidRPr="007F0B40" w:rsidRDefault="00992E52">
      <w:pPr>
        <w:rPr>
          <w:rFonts w:ascii="TH SarabunPSK" w:hAnsi="TH SarabunPSK" w:cs="TH SarabunPSK"/>
          <w:sz w:val="28"/>
        </w:rPr>
      </w:pPr>
    </w:p>
    <w:p w:rsidR="00992E52" w:rsidRPr="007F0B40" w:rsidRDefault="00992E52">
      <w:pPr>
        <w:rPr>
          <w:rFonts w:ascii="TH SarabunPSK" w:hAnsi="TH SarabunPSK" w:cs="TH SarabunPSK"/>
          <w:sz w:val="28"/>
        </w:rPr>
      </w:pPr>
    </w:p>
    <w:p w:rsidR="00992E52" w:rsidRPr="007F0B40" w:rsidRDefault="00992E52">
      <w:pPr>
        <w:rPr>
          <w:rFonts w:ascii="TH SarabunPSK" w:hAnsi="TH SarabunPSK" w:cs="TH SarabunPSK"/>
          <w:sz w:val="28"/>
        </w:rPr>
      </w:pPr>
    </w:p>
    <w:p w:rsidR="00992E52" w:rsidRPr="007F0B40" w:rsidRDefault="00992E52">
      <w:pPr>
        <w:rPr>
          <w:rFonts w:ascii="TH SarabunPSK" w:hAnsi="TH SarabunPSK" w:cs="TH SarabunPSK"/>
          <w:sz w:val="28"/>
        </w:rPr>
      </w:pPr>
    </w:p>
    <w:p w:rsidR="00992E52" w:rsidRPr="007F0B40" w:rsidRDefault="00992E52">
      <w:pPr>
        <w:rPr>
          <w:rFonts w:ascii="TH SarabunPSK" w:hAnsi="TH SarabunPSK" w:cs="TH SarabunPSK"/>
          <w:sz w:val="28"/>
        </w:rPr>
      </w:pPr>
    </w:p>
    <w:p w:rsidR="00992E52" w:rsidRPr="007F0B40" w:rsidRDefault="00992E52">
      <w:pPr>
        <w:rPr>
          <w:rFonts w:ascii="TH SarabunPSK" w:hAnsi="TH SarabunPSK" w:cs="TH SarabunPSK"/>
          <w:sz w:val="28"/>
        </w:rPr>
      </w:pPr>
    </w:p>
    <w:p w:rsidR="00992E52" w:rsidRPr="007F0B40" w:rsidRDefault="00992E52">
      <w:pPr>
        <w:rPr>
          <w:rFonts w:ascii="TH SarabunPSK" w:hAnsi="TH SarabunPSK" w:cs="TH SarabunPSK"/>
          <w:sz w:val="28"/>
        </w:rPr>
      </w:pPr>
    </w:p>
    <w:p w:rsidR="00992E52" w:rsidRPr="007F0B40" w:rsidRDefault="00992E52">
      <w:pPr>
        <w:rPr>
          <w:rFonts w:ascii="TH SarabunPSK" w:hAnsi="TH SarabunPSK" w:cs="TH SarabunPSK"/>
          <w:sz w:val="28"/>
        </w:rPr>
      </w:pPr>
    </w:p>
    <w:p w:rsidR="00992E52" w:rsidRPr="007F0B40" w:rsidRDefault="00992E52">
      <w:pPr>
        <w:rPr>
          <w:rFonts w:ascii="TH SarabunPSK" w:hAnsi="TH SarabunPSK" w:cs="TH SarabunPSK"/>
          <w:sz w:val="28"/>
        </w:rPr>
      </w:pPr>
    </w:p>
    <w:p w:rsidR="00992E52" w:rsidRPr="007F0B40" w:rsidRDefault="00992E52">
      <w:pPr>
        <w:rPr>
          <w:rFonts w:ascii="TH SarabunPSK" w:hAnsi="TH SarabunPSK" w:cs="TH SarabunPSK"/>
          <w:sz w:val="28"/>
        </w:rPr>
      </w:pPr>
    </w:p>
    <w:p w:rsidR="007F0B40" w:rsidRPr="007F0B40" w:rsidRDefault="007F0B40">
      <w:pPr>
        <w:rPr>
          <w:rFonts w:ascii="TH SarabunPSK" w:hAnsi="TH SarabunPSK" w:cs="TH SarabunPSK"/>
          <w:sz w:val="28"/>
          <w:cs/>
        </w:rPr>
        <w:sectPr w:rsidR="007F0B40" w:rsidRPr="007F0B40" w:rsidSect="00806814">
          <w:pgSz w:w="11906" w:h="16838"/>
          <w:pgMar w:top="709" w:right="1469" w:bottom="851" w:left="1134" w:header="709" w:footer="709" w:gutter="0"/>
          <w:cols w:space="708"/>
          <w:docGrid w:linePitch="360"/>
        </w:sectPr>
      </w:pPr>
    </w:p>
    <w:tbl>
      <w:tblPr>
        <w:tblW w:w="15754" w:type="dxa"/>
        <w:tblLayout w:type="fixed"/>
        <w:tblLook w:val="04A0" w:firstRow="1" w:lastRow="0" w:firstColumn="1" w:lastColumn="0" w:noHBand="0" w:noVBand="1"/>
      </w:tblPr>
      <w:tblGrid>
        <w:gridCol w:w="271"/>
        <w:gridCol w:w="579"/>
        <w:gridCol w:w="526"/>
        <w:gridCol w:w="325"/>
        <w:gridCol w:w="891"/>
        <w:gridCol w:w="527"/>
        <w:gridCol w:w="272"/>
        <w:gridCol w:w="1004"/>
        <w:gridCol w:w="992"/>
        <w:gridCol w:w="983"/>
        <w:gridCol w:w="860"/>
        <w:gridCol w:w="992"/>
        <w:gridCol w:w="992"/>
        <w:gridCol w:w="930"/>
        <w:gridCol w:w="499"/>
        <w:gridCol w:w="432"/>
        <w:gridCol w:w="236"/>
        <w:gridCol w:w="738"/>
        <w:gridCol w:w="897"/>
        <w:gridCol w:w="930"/>
        <w:gridCol w:w="913"/>
        <w:gridCol w:w="965"/>
      </w:tblGrid>
      <w:tr w:rsidR="007F0B40" w:rsidRPr="007F0B40" w:rsidTr="007F0B40">
        <w:trPr>
          <w:trHeight w:val="360"/>
        </w:trPr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104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F0B40" w:rsidRPr="007F0B40" w:rsidRDefault="007F0B40" w:rsidP="007F0B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ข้อบัญญัติงบประมาณรายจ่ายประจำปีงบประมาณ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พ.ศ.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2567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7F0B40" w:rsidRPr="007F0B40" w:rsidTr="007F0B40">
        <w:trPr>
          <w:trHeight w:val="64"/>
        </w:trPr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7F0B40" w:rsidRPr="007F0B40" w:rsidTr="007F0B40">
        <w:trPr>
          <w:trHeight w:val="255"/>
        </w:trPr>
        <w:tc>
          <w:tcPr>
            <w:tcW w:w="271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79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26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325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891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27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272" w:type="dxa"/>
            <w:tcBorders>
              <w:top w:val="single" w:sz="4" w:space="0" w:color="A9A9A9"/>
              <w:left w:val="nil"/>
              <w:bottom w:val="nil"/>
              <w:right w:val="single" w:sz="4" w:space="0" w:color="A9A9A9"/>
            </w:tcBorders>
            <w:shd w:val="clear" w:color="000000" w:fill="D3D3D3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1004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แผนงานงบกลาง</w:t>
            </w:r>
          </w:p>
        </w:tc>
        <w:tc>
          <w:tcPr>
            <w:tcW w:w="992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แผนงานบริหารงานทั่วไป</w:t>
            </w:r>
          </w:p>
        </w:tc>
        <w:tc>
          <w:tcPr>
            <w:tcW w:w="983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แผนงานการรักษาความสงบภายใน</w:t>
            </w:r>
          </w:p>
        </w:tc>
        <w:tc>
          <w:tcPr>
            <w:tcW w:w="860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แผนงานการศึกษา</w:t>
            </w:r>
          </w:p>
        </w:tc>
        <w:tc>
          <w:tcPr>
            <w:tcW w:w="992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แผนงานสาธารณสุข</w:t>
            </w:r>
          </w:p>
        </w:tc>
        <w:tc>
          <w:tcPr>
            <w:tcW w:w="992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แผนงานสังคมสงเคราะห์</w:t>
            </w:r>
          </w:p>
        </w:tc>
        <w:tc>
          <w:tcPr>
            <w:tcW w:w="930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แผนงานเคหะและชุมชน</w:t>
            </w:r>
          </w:p>
        </w:tc>
        <w:tc>
          <w:tcPr>
            <w:tcW w:w="931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974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แผนงานการศาสนา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วัฒนธรรม และนันทนาการ</w:t>
            </w:r>
          </w:p>
        </w:tc>
        <w:tc>
          <w:tcPr>
            <w:tcW w:w="897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แผนงานอุตสาหกรรมและการโยธา</w:t>
            </w:r>
          </w:p>
        </w:tc>
        <w:tc>
          <w:tcPr>
            <w:tcW w:w="930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แผนงานการเกษตร</w:t>
            </w:r>
          </w:p>
        </w:tc>
        <w:tc>
          <w:tcPr>
            <w:tcW w:w="913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แผนงานการพาณิชย์</w:t>
            </w:r>
          </w:p>
        </w:tc>
        <w:tc>
          <w:tcPr>
            <w:tcW w:w="965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</w:tr>
      <w:tr w:rsidR="007F0B40" w:rsidRPr="007F0B40" w:rsidTr="007F0B40">
        <w:trPr>
          <w:trHeight w:val="255"/>
        </w:trPr>
        <w:tc>
          <w:tcPr>
            <w:tcW w:w="271" w:type="dxa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2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แผนงาน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9A9A9"/>
            </w:tcBorders>
            <w:shd w:val="clear" w:color="000000" w:fill="D3D3D3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1004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8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6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3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3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74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97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3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1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F0B40" w:rsidRPr="007F0B40" w:rsidTr="007F0B40">
        <w:trPr>
          <w:trHeight w:val="255"/>
        </w:trPr>
        <w:tc>
          <w:tcPr>
            <w:tcW w:w="271" w:type="dxa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11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งบ/รายจ่าย/ประเภทรายจ่าย</w:t>
            </w: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9A9A9"/>
            </w:tcBorders>
            <w:shd w:val="clear" w:color="000000" w:fill="D3D3D3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1004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8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6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3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3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74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97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3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1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F0B40" w:rsidRPr="007F0B40" w:rsidTr="007F0B40">
        <w:trPr>
          <w:trHeight w:val="255"/>
        </w:trPr>
        <w:tc>
          <w:tcPr>
            <w:tcW w:w="271" w:type="dxa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1105" w:type="dxa"/>
            <w:gridSpan w:val="2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9A9A9"/>
            </w:tcBorders>
            <w:shd w:val="clear" w:color="000000" w:fill="D3D3D3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1004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8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6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3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3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74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97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3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1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F0B40" w:rsidRPr="007F0B40" w:rsidTr="007F0B40">
        <w:trPr>
          <w:trHeight w:val="255"/>
        </w:trPr>
        <w:tc>
          <w:tcPr>
            <w:tcW w:w="271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1004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8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6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3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3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74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97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3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1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งบกลาง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งบกลาง</w:t>
            </w: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เงินสมทบกองทุนประกันสังคม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92,000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92,000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เงินสมทบกองทุนเงินทดแทน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เบี้ยยังชีพผู้สูงอายุ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5,167,260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5,167,260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เบี้ยยังชีพความพิการ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1,116,000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1,116,000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เบี้ยยังชีพผู้ป่วยเอดส์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42,000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42,000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เงินสำรองจ่าย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172,039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172,039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รายจ่ายตามข้อผูกพัน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เงินสมทบกองทุนบำเหน็จบำนาญข้าราชการส่วนท้องถิ่น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ก.บ.ท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.)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339,996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339,996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ค่าใช้จ่ายในการจัดการจราจร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เงินสมทบกองทุนหลักประกันสุขภาพ (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สปสช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.)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องค์การบริหารส่วนตำบลเขาน้อย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135,225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135,225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lastRenderedPageBreak/>
              <w:t>งบบุคลากร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เงินเดือน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ฝ่ายการเมือง)</w:t>
            </w: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ค่าตอบแทนรายเดือนนายก/รองนายกองค์กรปกครองส่วนท้องถิ่น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695,520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695,520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ค่าตอบแทนประจำตำแหน่งนายก/รองนายก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120,000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ค่าตอบแทนพิเศษนายก/รองนายก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120,000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ค่าตอบแทนรายเดือนเลขานุการ/ที่ปรึกษานายกเทศมนตรี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นายกองค์การบริหารส่วนตำบล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115,920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115,920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ค่าตอบแทนประธานสภา/รองประธานสภา/สมาชิกสภา/เลขานุการสภาองค์กรปกครองส่วนท้องถิ่น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910,800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910,800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เงินเดือน (ฝ่ายประจำ)</w:t>
            </w: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เงินเดือนข้าราชการ หรือพนักงานส่วนท้องถิ่น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3,708,900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155,640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752,160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355,320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1,398,900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355,320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6,726,240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เงินเพิ่มต่าง ๆ ของข้าราชการ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หรือพนักงานส่วนท้องถิ่น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105,300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6,000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21,300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132,600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เงินประจำตำแหน่ง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168,000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42,000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210,000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วิทย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ฐานะ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42,000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42,000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ค่าจ้างลูกจ้างประจำ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256,080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256,080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ค่าตอบแทนพนักงานจ้าง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732,240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108,000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702,840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108,000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285,000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1,936,080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เงินเพิ่มต่าง ๆ ของพนักงานจ้าง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39,900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12,000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48,000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12,000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12,000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123,900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งบดำเนินงาน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ค่าตอบแทน</w:t>
            </w: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ตอบแทนบุคคลหรือคณะกรรมการที่ได้รับแต่งตั้งตามกฎหมายว่าด้วยการจัดซื้อจัดจ้างและการบริหารพัสดุภาครัฐ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60,000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ค่าป่วยการอาสาสมัครป้องกันภัยฝ่ายพลเรือน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35,000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35,000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ค่าป่วยการอาสาสมัครบริบาลท้องถิ่น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ค่าตอบแทนเจ้าหน้าที่ในการเลือกตั้ง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30,000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21,000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30,000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15,000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25,000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97,000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ค่าเช่าบ้าน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117,600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60,000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177,600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เงินช่วยเหลือการศึกษาบุตร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เงินช่วยเหลือการศึกษาบุตรข้าราชการ/พนักงาน/ลูกจ้างประจำ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21,300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21,300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ค่าใช้สอย</w:t>
            </w: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รายจ่ายเพื่อให้ได้มาซึ่งบริการ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300,000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300,000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15,000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665,000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ค่าจ้างเหมาบริการพนักงานชั่วคราว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90,000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ค่าจ้างเหมาบริการรถรับ-ส่ง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นักเรียนศูนย์พัฒนาเด็กองค์การบริหารส่วนตำบลเขาน้อย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72,000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72,000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ค่าจ้างเหมาบริการรักษาความปลอดภัย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72,000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72,000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ค่าใช้จ่ายในการจัดทำเว็บไซต์องค์การบริหารส่วนตำบลเขาน้อย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10,000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ค่าใช้จ่ายเพื่อให้ได้มาซึ่งบริการ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80,000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พนักงานจ้างเหมาบริการชั่วคราว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90,000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รายจ่ายเกี่ยวกับการรับรองและพิธีการ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ค่าใช้จ่ายในการรับรองและพิธีการ งานรัฐพิธี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15,000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ๆ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โครงการฝึกอบรมและศึกษาดูงานเพื่อพัฒนาประสิทธิภาพในการ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lastRenderedPageBreak/>
              <w:t>บริหารและการปฏิบัติงานของผู้บริหาร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สมาชิกสภาองค์การบริหารส่วนตำบล พนักงานส่วนตำบล พนักงานจ้าง และผู้นำชุมชน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200,000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ค่าใช้จ่ายการเลือกตั้งและเลือกตั้งซ่อมผู้บริหารและสมาชิกสภาองค์การบริหารส่วนตำบลเขาน้อย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30,000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ค่าใช่จ่ายในการเดินทางไปราชการ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30,000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ค่าใช้จ่ายในการเดินทางไปราชการ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130,000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ค่าใช้จ่ายในการเดินทางไปราชการของอาสาสมัครป้องกันภัยฝ่ายพลเรือน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5,000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โครงการ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1 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อปท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.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1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สวนสมุนไพร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เฉลิมพระเกียรติพระบาทสมเด็จพระเจ้าอยู่หัว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20,000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โครงการการศึกษาเพื่อต่อต้านการใช้ยาเสพติดในนักเรียน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(D.A.R.E.)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16,000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16,000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โครงการแข่งขันกีฬาต้านยาเสพติด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150,000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โครงการแข่งขันกีฬาท้องถิ่นประชาชนสัมพันธ์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ต้านยาเสพติด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300,000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โครงการจัดกิจกรรมการรำบวงสรวงถวายสมเด็จพระนารายณ์มหาราช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13,000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โครงการจัดงานประเพณีวันสงกรานต์ และวันผู้สูงอายุ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30,000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โครงการจัดสภาพแวดล้อมภายใน -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ภายนอกศูนย์พัฒนาเด็กเล็ก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โครงการจ้างงานนักเรียน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นักศึกษาในระหว่างปิดภาคเรียน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20,000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โครงการจิตอาสา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"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เราทำความดี ด้วยหัวใจ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"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20,000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โครงการช่วยเหลือประชาชน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ด้านการป้องกันและควบคุมโรคติดต่อ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โครงการช่วยเหลือประชาชน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ด้านการส่งเสริมพัฒนาคุณภาพชีวิต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50,000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โครงการช่วยเหลือประชาชน ด้านสาธารณภัย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200,000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ทัศน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ศึกษาแหล่งเรียนรู้นอกสถานที่ของศูนย์พัฒนาเด็กเล็กตำบลเขาน้อย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โครงการเนื่องในวันคล้ายวันพระราชสมภพ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พระบาทสมเด็จพระบรมชน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กาธิเบ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ศร มหาภูมิพลอดุลยเดชมหาราช บรมนาถบพิตร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30,000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โครงการปฐมนิเทศนักเรียน ประชุมผู้ปกครอง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โครงการประชุมประชาคม เพื่อจัดทำแผนพัฒนาท้องถิ่น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5,000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โครงการปลูกหญ้าแฝกตามแนวพระราชดำริ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10,000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โครงการป้องกันและลดอุบัติเหตุทางถนนช่วงเทศกาล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30,000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โครงการฝึกอบรมคุณธรรมจริยธรรมและสร้างความเข้มแข็งภายในองค์กร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ของ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lastRenderedPageBreak/>
              <w:t>องค์การบริหารส่วนตำบลเขาน้อย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20,000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โครงการฝึกอบรมทบทวนอาสาสมัครปกป้องไฟป่า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20,000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โครงการฝึกอบรมทบทวนอาสาสมัครป้องกันภัยฝ่ายพลเรือน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200,000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โครงการฝึกอบรมอาชีพเสริม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ตามหลักปรัชญาเศรษฐกิจพอเพียง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30,000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โครงการพัฒนาคุณภาพชีวิตผู้ยากไร้ ผู้สูงอายุ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ผู้พิการและผู้ด้อยโอกาส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30,000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โครงการพัฒนาศักยภาพชมรมผู้สูงอายุตำบลเขาน้อย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20,000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โครงการพัฒนา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ศัพย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ภาพผู้เรียน (ประกอบอาหาร)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โครงการรณรงค์ป้องกันและควบคุมโรคไข้เลือดออก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โครงการวันเฉลิมพระชนมพรรษา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พระบาทสมเด็จพระ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ปรเมนทร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รามาธิบดีศรีสินทรมหาวชิราลง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กรณ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 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พระวชิร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เกล้าเจ้าอยู่หัว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30,000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โครงการวันเฉลิมพระชนมพรรษา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สมเด็จพระนางเจ้าสิริกิติ์ พระบรมราชินีนาถ พระบรมราชชนนีพันปีหลวง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30,000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โครงการวันเฉลิมพระชนมพรรษา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สมเด็จพระนางเจ้า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สุทิดา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 พัชรสุธาพิมล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ลักษณ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 พระบรมราชินี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30,000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โครงการส่งเสริมพัฒนาการกล้ามเนื้อมัดเล็ก มัดใหญ่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สำหรับเด็กปฐมวัย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โครงการสนับสนุนค่าใช้จ่ายการบริหารสถานศึกษา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596,640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596,640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โครงการสนับสนุนและส่งเสริมให้มีการจัดการขยะในครัวเรือนและชุมชนอย่างถูกวิธี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30,000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โครงการสัตว์ปลอดโรค คนปลอดภัยจากโรคพิษสุนัขบ้าฯ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โครงการหมู่บ้านศีลห้า ประชาเป็นสุข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10,000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โครงการอนุรักษ์พันธุกรรมพืช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อัน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lastRenderedPageBreak/>
              <w:t>เนื่องมาจากพระราชดำริฯ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50,000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ค่าบำรุงรักษาและซ่อมแซม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120,000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10,000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60,000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30,000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ค่าวัสดุ</w:t>
            </w: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วัสดุสำนักงาน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120,000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10,000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30,000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วัสดุไฟฟ้าและวิทยุ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5,000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30,000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20,000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58,000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วัสดุงานบ้านงานครัว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50,000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900,000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950,000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วัสดุก่อสร้าง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3,000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70,000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150,000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233,000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วัสดุยานพาหนะและขนส่ง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100,000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วัสดุเชื้อเพลิงและหล่อลื่น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250,000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วัสดุวิทยาศาสตร์หรือการแพทย์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วัสดุโฆษณาและเผยแพร่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7,000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วัสดุเครื่องแต่งกาย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10,600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วัสดุคอมพิวเตอร์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150,000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15,000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175,000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วัสดุจราจร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11,200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11,200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วัสดุอื่น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3,000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ค่าสาธารณูปโภค</w:t>
            </w: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ค่าไฟฟ้า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170,000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600,000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820,000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ค่าน้ำประปา ค่าน้ำบาดาล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ค่าบริการโทรศัพท์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2,000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ค่าบริการไปรษณีย์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40,000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ค่าบริการสื่อสารและโทรคมนาคม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25,000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35,000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งบลงทุน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ค่าครุภัณฑ์</w:t>
            </w: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จัดซื้อตู้เหล็ก เก็บเอกสารประตู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2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บาน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6,000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จัดซื้อตู้เหล็กเก็บเอกสาร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20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ช่อง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จัดซื้อตู้เหล็กเก็บเอกสารประตู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2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บาน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12,000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จัดซื้อเวที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40,000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ครุภัณฑ์การเกษตร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เครื่องสูบน้ำ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ซับเมิส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ซิ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เบิ้ล</w:t>
            </w:r>
            <w:proofErr w:type="spellEnd"/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150,000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ครุภัณฑ์คอมพิวเตอร์หรืออิเล็กทรอนิกส์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จัดซื้อเครื่องคอมพิวเตอร์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โน๊ตบุ๊ก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สำหรับงานประมวลผล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24,000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24,000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จัดซื้อเครื่องพิมพ์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Multifunction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แบบฉีดหมึกพร้อมติดตั้งถังหมึกพิมพ์ 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Ink Tank printer)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16,000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16,000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ค่าที่ดินและสิ่งก่อสร้าง</w:t>
            </w: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ค่าก่อสร้างสิ่งสาธารณูปการ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โครงการก่อสร้างถนนคอนกรีตเสริมเหล็ก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บ้านปรางค์น้อย 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1 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สายบ้านนายไทรุ่ง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เอ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สันเทียะ</w:t>
            </w:r>
            <w:proofErr w:type="spellEnd"/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128,000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128,000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โครงการก่อสร้างถนนคอนกรีตเสริมเหล็ก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lastRenderedPageBreak/>
              <w:t xml:space="preserve">บ้านหนองช้างหล่ม 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3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สายบ้านนายสมหมาย ทองเกล็ด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212,000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212,000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โครงการซ่อมแซมถนนลูกรัง บ้านปรางค์น้อย 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1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สายไร่นายนิยม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178,000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178,000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โครงการซ่อมแซมถนนลูกรัง บ้านลำน้ำเขียว 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5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สายบ้านนางประเมิน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วงษ์พิทักษ์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20,000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โครงการซ่อมแซมถนนลูกรัง บ้านลำน้ำเขียว 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5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สายบ้านนายอร</w:t>
            </w:r>
            <w:proofErr w:type="spellStart"/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รนพ</w:t>
            </w:r>
            <w:proofErr w:type="spellEnd"/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br/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แก่นสาร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58,000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58,000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โครงการซ่อมแซมถนนลูกรัง บ้านเหวตาบัว 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4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สายไร่นายโชติ ศรีใจอินทร์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382,000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382,000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ค่าชดเชยสัญญาแบบปรับราคาได้ (ค่า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K)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5,000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งบเงินอุดหนุน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เงินอุดหนุน</w:t>
            </w: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เงินอุดหนุนองค์กรปกครองส่วนท้องถิ่น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โครงการเพิ่มประสิทธิภาพการบริหารจัดการศูนย์ปฏิบัติการร่วมในการช่วยเหลือประชาชนขององค์กรปกครอง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lastRenderedPageBreak/>
              <w:t>ส่วนท้องถิ่น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(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สถานที่กลาง) อำเภอลำสนธิ (สำนักงานส่งเสริมการปกครองท้องถิ่นอำเภอลำสนธิ)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จังหวัดลพบุรี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25,000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เงินอุดหนุนส่วนราชการ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1,474,000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1,474,000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การจัดงานรัฐพิธี และประเพณีวัฒนธรรม (อุดหนุนอำเภอลำสนธิ)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35,000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35,000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โครงการป้องกันและแก้ไขปัญหายาเสพติดของอำเภอลำสนธิ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50,000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งานแผ่นดินสมเด็จพระนารายณ์มหาราช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28,000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28,000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อุดหนุนโครงการค่ายคุณธรรม-จริยธรรมสำหรับนักเรียน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เงินอุดหนุนองค์กรประชาชน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โครงการอนุรักษ์ฟื้นฟู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และการดูแลรักษาป่าชุมชนเขาซับแกงไก่ อันเนื่องมาจากพระราชดำริ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30,000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อุดหนุนโครงการพัฒนาระบบสุขาภิบาลในโรงเรียนและชุมชน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หมู่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lastRenderedPageBreak/>
              <w:t xml:space="preserve">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2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บ้านปรางค์น้อยพัฒนา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อุดหนุนโครงการพัฒนาระบบสุขาภิบาลในโรงเรียนและชุมชน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4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บ้านเหวตาบัว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อุดหนุนโครงการสืบสานพระราชปณิธานสมเด็จย่าต้านภัยมะเร็งเต้านม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1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บ้านปรางค์น้อย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อุดหนุนโครงการสืบสานพระราชปณิธานสมเด็จย่าต้านภัยมะเร็งเต้านม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3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บ้านหนองช้างหล่ม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85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อุดหนุนโครงการสืบสานพระราชปณิธานสมเด็จย่าต้านภัยมะเร็งเต้านม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5 </w:t>
            </w: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บ้านลำน้ำเขียว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20,000</w:t>
            </w:r>
          </w:p>
        </w:tc>
      </w:tr>
      <w:tr w:rsidR="007F0B40" w:rsidRPr="007F0B40" w:rsidTr="007F0B40">
        <w:trPr>
          <w:trHeight w:val="285"/>
        </w:trPr>
        <w:tc>
          <w:tcPr>
            <w:tcW w:w="3391" w:type="dxa"/>
            <w:gridSpan w:val="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7,071,520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9,121,560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803,440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5,066,640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430,000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476,320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330,000</w:t>
            </w:r>
          </w:p>
        </w:tc>
        <w:tc>
          <w:tcPr>
            <w:tcW w:w="931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311,000</w:t>
            </w:r>
          </w:p>
        </w:tc>
        <w:tc>
          <w:tcPr>
            <w:tcW w:w="974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561,000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3,025,200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486,320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1,317,000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F0B4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29,000,000</w:t>
            </w:r>
          </w:p>
        </w:tc>
      </w:tr>
      <w:tr w:rsidR="007F0B40" w:rsidRPr="007F0B40" w:rsidTr="007F0B40">
        <w:trPr>
          <w:trHeight w:val="255"/>
        </w:trPr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B40" w:rsidRPr="007F0B40" w:rsidRDefault="007F0B40" w:rsidP="007F0B40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</w:tbl>
    <w:p w:rsidR="00992E52" w:rsidRDefault="00992E52">
      <w:pPr>
        <w:rPr>
          <w:rFonts w:ascii="TH SarabunPSK" w:hAnsi="TH SarabunPSK" w:cs="TH SarabunPSK"/>
          <w:sz w:val="28"/>
        </w:rPr>
      </w:pPr>
    </w:p>
    <w:p w:rsidR="001809CC" w:rsidRDefault="001809CC">
      <w:pPr>
        <w:rPr>
          <w:rFonts w:ascii="TH SarabunPSK" w:hAnsi="TH SarabunPSK" w:cs="TH SarabunPSK"/>
          <w:sz w:val="28"/>
        </w:rPr>
      </w:pPr>
    </w:p>
    <w:p w:rsidR="001809CC" w:rsidRDefault="001809CC">
      <w:pPr>
        <w:rPr>
          <w:rFonts w:ascii="TH SarabunPSK" w:hAnsi="TH SarabunPSK" w:cs="TH SarabunPSK"/>
          <w:sz w:val="28"/>
        </w:rPr>
      </w:pPr>
    </w:p>
    <w:p w:rsidR="001809CC" w:rsidRDefault="001809CC">
      <w:pPr>
        <w:rPr>
          <w:rFonts w:ascii="TH SarabunPSK" w:hAnsi="TH SarabunPSK" w:cs="TH SarabunPSK"/>
          <w:sz w:val="28"/>
        </w:rPr>
        <w:sectPr w:rsidR="001809CC" w:rsidSect="007F0B40">
          <w:pgSz w:w="16838" w:h="11906" w:orient="landscape"/>
          <w:pgMar w:top="1469" w:right="851" w:bottom="1134" w:left="709" w:header="709" w:footer="709" w:gutter="0"/>
          <w:cols w:space="708"/>
          <w:docGrid w:linePitch="360"/>
        </w:sectPr>
      </w:pPr>
    </w:p>
    <w:p w:rsidR="001809CC" w:rsidRDefault="001809CC">
      <w:pPr>
        <w:rPr>
          <w:rFonts w:ascii="TH SarabunPSK" w:hAnsi="TH SarabunPSK" w:cs="TH SarabunPSK"/>
          <w:sz w:val="28"/>
        </w:rPr>
      </w:pPr>
    </w:p>
    <w:p w:rsidR="001809CC" w:rsidRPr="006570E8" w:rsidRDefault="001809CC" w:rsidP="001809CC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3360" behindDoc="0" locked="0" layoutInCell="1" allowOverlap="1" wp14:anchorId="48C3D977" wp14:editId="1C7A9575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1169035" cy="118173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18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0E8">
        <w:rPr>
          <w:rFonts w:ascii="TH SarabunIT๙" w:hAnsi="TH SarabunIT๙" w:cs="TH SarabunIT๙"/>
          <w:cs/>
        </w:rPr>
        <w:tab/>
      </w:r>
      <w:r w:rsidRPr="006570E8">
        <w:rPr>
          <w:rFonts w:ascii="TH SarabunIT๙" w:hAnsi="TH SarabunIT๙" w:cs="TH SarabunIT๙"/>
          <w:cs/>
        </w:rPr>
        <w:tab/>
      </w:r>
      <w:r w:rsidRPr="006570E8">
        <w:rPr>
          <w:rFonts w:ascii="TH SarabunIT๙" w:hAnsi="TH SarabunIT๙" w:cs="TH SarabunIT๙"/>
          <w:cs/>
        </w:rPr>
        <w:tab/>
        <w:t xml:space="preserve">     </w:t>
      </w:r>
    </w:p>
    <w:p w:rsidR="001809CC" w:rsidRPr="006570E8" w:rsidRDefault="001809CC" w:rsidP="001809CC">
      <w:pPr>
        <w:rPr>
          <w:rFonts w:ascii="TH SarabunIT๙" w:hAnsi="TH SarabunIT๙" w:cs="TH SarabunIT๙"/>
          <w:cs/>
        </w:rPr>
      </w:pPr>
    </w:p>
    <w:p w:rsidR="001809CC" w:rsidRPr="006570E8" w:rsidRDefault="001809CC" w:rsidP="001809CC">
      <w:pPr>
        <w:rPr>
          <w:rFonts w:ascii="TH SarabunIT๙" w:hAnsi="TH SarabunIT๙" w:cs="TH SarabunIT๙"/>
          <w:cs/>
        </w:rPr>
      </w:pPr>
      <w:r w:rsidRPr="006570E8">
        <w:rPr>
          <w:rFonts w:ascii="TH SarabunIT๙" w:hAnsi="TH SarabunIT๙" w:cs="TH SarabunIT๙"/>
          <w:cs/>
        </w:rPr>
        <w:t xml:space="preserve">      </w:t>
      </w:r>
      <w:r w:rsidRPr="006570E8">
        <w:rPr>
          <w:rFonts w:ascii="TH SarabunIT๙" w:hAnsi="TH SarabunIT๙" w:cs="TH SarabunIT๙"/>
          <w:cs/>
        </w:rPr>
        <w:tab/>
      </w:r>
      <w:r w:rsidRPr="006570E8">
        <w:rPr>
          <w:rFonts w:ascii="TH SarabunIT๙" w:hAnsi="TH SarabunIT๙" w:cs="TH SarabunIT๙"/>
          <w:cs/>
        </w:rPr>
        <w:tab/>
      </w:r>
      <w:r w:rsidRPr="006570E8">
        <w:rPr>
          <w:rFonts w:ascii="TH SarabunIT๙" w:hAnsi="TH SarabunIT๙" w:cs="TH SarabunIT๙"/>
          <w:cs/>
        </w:rPr>
        <w:tab/>
      </w:r>
      <w:r w:rsidRPr="006570E8">
        <w:rPr>
          <w:rFonts w:ascii="TH SarabunIT๙" w:hAnsi="TH SarabunIT๙" w:cs="TH SarabunIT๙"/>
          <w:cs/>
        </w:rPr>
        <w:tab/>
      </w:r>
      <w:r w:rsidRPr="006570E8">
        <w:rPr>
          <w:rFonts w:ascii="TH SarabunIT๙" w:hAnsi="TH SarabunIT๙" w:cs="TH SarabunIT๙"/>
          <w:cs/>
        </w:rPr>
        <w:tab/>
      </w:r>
      <w:r w:rsidRPr="006570E8">
        <w:rPr>
          <w:rFonts w:ascii="TH SarabunIT๙" w:hAnsi="TH SarabunIT๙" w:cs="TH SarabunIT๙"/>
          <w:cs/>
        </w:rPr>
        <w:tab/>
      </w:r>
      <w:r w:rsidRPr="006570E8">
        <w:rPr>
          <w:rFonts w:ascii="TH SarabunIT๙" w:hAnsi="TH SarabunIT๙" w:cs="TH SarabunIT๙"/>
          <w:cs/>
        </w:rPr>
        <w:tab/>
        <w:t xml:space="preserve">        </w:t>
      </w:r>
    </w:p>
    <w:p w:rsidR="001809CC" w:rsidRPr="006570E8" w:rsidRDefault="001809CC" w:rsidP="001809C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809CC" w:rsidRPr="006570E8" w:rsidRDefault="001809CC" w:rsidP="001809CC">
      <w:pPr>
        <w:jc w:val="center"/>
        <w:rPr>
          <w:rFonts w:ascii="TH SarabunIT๙" w:hAnsi="TH SarabunIT๙" w:cs="TH SarabunIT๙"/>
        </w:rPr>
      </w:pPr>
      <w:r w:rsidRPr="006570E8">
        <w:rPr>
          <w:rFonts w:ascii="TH SarabunIT๙" w:hAnsi="TH SarabunIT๙" w:cs="TH SarabunIT๙"/>
          <w:cs/>
        </w:rPr>
        <w:t>ประกาศองค์การบริหารส่วนตำบลเขาน้อย</w:t>
      </w:r>
      <w:bookmarkStart w:id="0" w:name="_GoBack"/>
      <w:bookmarkEnd w:id="0"/>
    </w:p>
    <w:p w:rsidR="001809CC" w:rsidRPr="006570E8" w:rsidRDefault="001809CC" w:rsidP="001809CC">
      <w:pPr>
        <w:jc w:val="center"/>
        <w:rPr>
          <w:rFonts w:ascii="TH SarabunIT๙" w:hAnsi="TH SarabunIT๙" w:cs="TH SarabunIT๙"/>
          <w:cs/>
        </w:rPr>
      </w:pPr>
      <w:r w:rsidRPr="006570E8">
        <w:rPr>
          <w:rFonts w:ascii="TH SarabunIT๙" w:hAnsi="TH SarabunIT๙" w:cs="TH SarabunIT๙"/>
          <w:cs/>
        </w:rPr>
        <w:t>เรื่อง การประกาศใช้ข้อบัญญัติงบประมาณราย</w:t>
      </w:r>
      <w:r w:rsidRPr="006570E8">
        <w:rPr>
          <w:rFonts w:ascii="TH SarabunIT๙" w:hAnsi="TH SarabunIT๙" w:cs="TH SarabunIT๙" w:hint="cs"/>
          <w:cs/>
        </w:rPr>
        <w:t>จ่าย</w:t>
      </w:r>
      <w:r w:rsidRPr="006570E8">
        <w:rPr>
          <w:rFonts w:ascii="TH SarabunIT๙" w:hAnsi="TH SarabunIT๙" w:cs="TH SarabunIT๙"/>
          <w:cs/>
        </w:rPr>
        <w:t>ประจำปีงบประมาณ  พ.ศ.  ๒๕๖</w:t>
      </w:r>
      <w:r w:rsidRPr="006570E8">
        <w:rPr>
          <w:rFonts w:ascii="TH SarabunIT๙" w:hAnsi="TH SarabunIT๙" w:cs="TH SarabunIT๙" w:hint="cs"/>
          <w:cs/>
        </w:rPr>
        <w:t>7</w:t>
      </w:r>
    </w:p>
    <w:p w:rsidR="001809CC" w:rsidRPr="006570E8" w:rsidRDefault="001809CC" w:rsidP="001809CC">
      <w:pPr>
        <w:jc w:val="center"/>
        <w:rPr>
          <w:rFonts w:ascii="TH SarabunIT๙" w:hAnsi="TH SarabunIT๙" w:cs="TH SarabunIT๙"/>
        </w:rPr>
      </w:pPr>
      <w:r w:rsidRPr="006570E8">
        <w:rPr>
          <w:rFonts w:ascii="TH SarabunIT๙" w:hAnsi="TH SarabunIT๙" w:cs="TH SarabunIT๙"/>
        </w:rPr>
        <w:t>-------------------------------------------------</w:t>
      </w:r>
    </w:p>
    <w:p w:rsidR="001809CC" w:rsidRPr="006570E8" w:rsidRDefault="001809CC" w:rsidP="001809CC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809CC" w:rsidRPr="006570E8" w:rsidRDefault="001809CC" w:rsidP="001809C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570E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570E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570E8">
        <w:rPr>
          <w:rFonts w:ascii="TH SarabunIT๙" w:hAnsi="TH SarabunIT๙" w:cs="TH SarabunIT๙"/>
          <w:b/>
          <w:bCs/>
          <w:sz w:val="32"/>
          <w:szCs w:val="32"/>
          <w:cs/>
        </w:rPr>
        <w:t>ตามที่สภาองค์การบริหารส่วนตำบลเขาน้อยได้พิจารณาเห็นชอบ ร่างข้อบัญญัติงบประมาณรายจ่ายประจำปีงบประมาณ พ.ศ. ๒๕๖</w:t>
      </w:r>
      <w:r w:rsidRPr="006570E8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6570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เมื่อคราวประชุมสภาสมัยสามัญ สมัยที่ </w:t>
      </w:r>
      <w:r w:rsidRPr="006570E8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6570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ครั้งที่ ๒  เมื่อวันที่  2</w:t>
      </w:r>
      <w:r w:rsidRPr="006570E8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6570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สิงหาคม  ๒๕</w:t>
      </w:r>
      <w:r w:rsidRPr="006570E8">
        <w:rPr>
          <w:rFonts w:ascii="TH SarabunIT๙" w:hAnsi="TH SarabunIT๙" w:cs="TH SarabunIT๙"/>
          <w:b/>
          <w:bCs/>
          <w:sz w:val="32"/>
          <w:szCs w:val="32"/>
        </w:rPr>
        <w:t>66</w:t>
      </w:r>
      <w:r w:rsidRPr="006570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และนายอำเภอลำสนธิได้อนุมัติ  เมื่อวันที่ </w:t>
      </w:r>
      <w:r w:rsidRPr="006570E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4</w:t>
      </w:r>
      <w:r w:rsidRPr="006570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6570E8">
        <w:rPr>
          <w:rFonts w:ascii="TH SarabunIT๙" w:hAnsi="TH SarabunIT๙" w:cs="TH SarabunIT๙" w:hint="cs"/>
          <w:b/>
          <w:bCs/>
          <w:sz w:val="32"/>
          <w:szCs w:val="32"/>
          <w:cs/>
        </w:rPr>
        <w:t>กันยายน</w:t>
      </w:r>
      <w:r w:rsidRPr="006570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๒๕</w:t>
      </w:r>
      <w:r w:rsidRPr="006570E8">
        <w:rPr>
          <w:rFonts w:ascii="TH SarabunIT๙" w:hAnsi="TH SarabunIT๙" w:cs="TH SarabunIT๙"/>
          <w:b/>
          <w:bCs/>
          <w:sz w:val="32"/>
          <w:szCs w:val="32"/>
        </w:rPr>
        <w:t>66</w:t>
      </w:r>
    </w:p>
    <w:p w:rsidR="001809CC" w:rsidRPr="006570E8" w:rsidRDefault="001809CC" w:rsidP="001809CC">
      <w:pPr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1809CC" w:rsidRPr="006570E8" w:rsidRDefault="001809CC" w:rsidP="001809C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570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570E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อาศัยอำนาจตามความในมาตรา ๗๑ วรรคสาม แห่งพระราชบัญญัติสภาตำบลและองค์การบริหารส่วนตำบล  พ.ศ.  ๒๕๓๗  และแก้ไขเพิ่มเติมถึง (ฉบับที่ </w:t>
      </w:r>
      <w:r w:rsidRPr="006570E8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6570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พ.ศ.  ๒๕๕๒  เพื่อให้การพัฒนาท้องถิ่น และการบริหารงานด้านงบประมาณเป็นไปตามแผนงานงบประมาณ และตามระเบียบกระทรวงมหาดไทยว่าด้วยวิธีการงบประมาณขององค์กรปกครองส่วนท้องถิ่น พ.ศ.  ๒๕๔๑  หมวด  ๖  </w:t>
      </w:r>
      <w:r w:rsidRPr="006570E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6570E8">
        <w:rPr>
          <w:rFonts w:ascii="TH SarabunIT๙" w:hAnsi="TH SarabunIT๙" w:cs="TH SarabunIT๙"/>
          <w:b/>
          <w:bCs/>
          <w:sz w:val="32"/>
          <w:szCs w:val="32"/>
          <w:cs/>
        </w:rPr>
        <w:t>ข้อ (๓๙)  องค์การบริหารส่วนตำบลเขาน้อย จึงขอประกาศให้ใช้ข้อบัญญัติงบประมาณรายจ่ายประจำปีงบประมาณ พ.ศ.  ๒๕</w:t>
      </w:r>
      <w:r w:rsidRPr="006570E8">
        <w:rPr>
          <w:rFonts w:ascii="TH SarabunIT๙" w:hAnsi="TH SarabunIT๙" w:cs="TH SarabunIT๙"/>
          <w:b/>
          <w:bCs/>
          <w:sz w:val="32"/>
          <w:szCs w:val="32"/>
        </w:rPr>
        <w:t>67</w:t>
      </w:r>
      <w:r w:rsidRPr="006570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1809CC" w:rsidRPr="006570E8" w:rsidRDefault="001809CC" w:rsidP="001809C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809CC" w:rsidRPr="006570E8" w:rsidRDefault="001809CC" w:rsidP="001809CC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570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ทั้งนี้ตั้งแต่  วันที่  </w:t>
      </w:r>
      <w:r w:rsidRPr="006570E8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6570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6570E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เดือน </w:t>
      </w:r>
      <w:r w:rsidRPr="006570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ตุลาคม </w:t>
      </w:r>
      <w:r w:rsidRPr="006570E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พ.ศ.</w:t>
      </w:r>
      <w:r w:rsidRPr="006570E8"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 w:rsidRPr="006570E8">
        <w:rPr>
          <w:rFonts w:ascii="TH SarabunIT๙" w:hAnsi="TH SarabunIT๙" w:cs="TH SarabunIT๙"/>
          <w:b/>
          <w:bCs/>
          <w:sz w:val="32"/>
          <w:szCs w:val="32"/>
        </w:rPr>
        <w:t>66</w:t>
      </w:r>
      <w:r w:rsidRPr="006570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เป็นต้นไป</w:t>
      </w:r>
    </w:p>
    <w:p w:rsidR="001809CC" w:rsidRPr="006570E8" w:rsidRDefault="001809CC" w:rsidP="001809CC">
      <w:pPr>
        <w:ind w:left="720" w:firstLine="720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1809CC" w:rsidRPr="006570E8" w:rsidRDefault="001809CC" w:rsidP="001809CC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1809CC" w:rsidRPr="006570E8" w:rsidRDefault="001809CC" w:rsidP="001809CC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6570E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570E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570E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570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ประกาศ ณ วันที่ </w:t>
      </w:r>
      <w:r w:rsidRPr="006570E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7</w:t>
      </w:r>
      <w:r w:rsidRPr="006570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เดือน  กันยายน </w:t>
      </w:r>
      <w:r w:rsidRPr="006570E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พ.ศ.</w:t>
      </w:r>
      <w:r w:rsidRPr="006570E8"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 w:rsidRPr="006570E8">
        <w:rPr>
          <w:rFonts w:ascii="TH SarabunIT๙" w:hAnsi="TH SarabunIT๙" w:cs="TH SarabunIT๙"/>
          <w:b/>
          <w:bCs/>
          <w:sz w:val="32"/>
          <w:szCs w:val="32"/>
        </w:rPr>
        <w:t>66</w:t>
      </w:r>
    </w:p>
    <w:p w:rsidR="001809CC" w:rsidRPr="006570E8" w:rsidRDefault="001809CC" w:rsidP="001809CC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809CC" w:rsidRPr="006570E8" w:rsidRDefault="001809CC" w:rsidP="001809CC">
      <w:pPr>
        <w:spacing w:before="2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6570E8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15240</wp:posOffset>
            </wp:positionV>
            <wp:extent cx="1295400" cy="409575"/>
            <wp:effectExtent l="0" t="0" r="0" b="9525"/>
            <wp:wrapNone/>
            <wp:docPr id="3" name="รูปภาพ 3" descr="legib'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gib' 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88" t="43367" r="39748" b="5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0E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570E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570E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570E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  (</w:t>
      </w:r>
      <w:r w:rsidRPr="006570E8">
        <w:rPr>
          <w:rFonts w:ascii="TH SarabunIT๙" w:hAnsi="TH SarabunIT๙" w:cs="TH SarabunIT๙"/>
          <w:b/>
          <w:bCs/>
          <w:sz w:val="32"/>
          <w:szCs w:val="32"/>
          <w:cs/>
        </w:rPr>
        <w:t>ลงชื่อ</w:t>
      </w:r>
      <w:r w:rsidRPr="006570E8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Pr="006570E8">
        <w:rPr>
          <w:rFonts w:hint="cs"/>
          <w:noProof/>
        </w:rPr>
        <w:t xml:space="preserve"> </w:t>
      </w:r>
    </w:p>
    <w:p w:rsidR="001809CC" w:rsidRPr="006570E8" w:rsidRDefault="001809CC" w:rsidP="001809CC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6570E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570E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570E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570E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570E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  (</w:t>
      </w:r>
      <w:r w:rsidRPr="006570E8">
        <w:rPr>
          <w:rFonts w:ascii="TH SarabunIT๙" w:hAnsi="TH SarabunIT๙" w:cs="TH SarabunIT๙"/>
          <w:b/>
          <w:bCs/>
          <w:sz w:val="32"/>
          <w:szCs w:val="32"/>
          <w:cs/>
        </w:rPr>
        <w:t>นาย</w:t>
      </w:r>
      <w:r w:rsidRPr="006570E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วิศาล  </w:t>
      </w:r>
      <w:proofErr w:type="spellStart"/>
      <w:r w:rsidRPr="006570E8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จันทร</w:t>
      </w:r>
      <w:proofErr w:type="spellEnd"/>
      <w:r w:rsidRPr="006570E8">
        <w:rPr>
          <w:rFonts w:ascii="TH SarabunIT๙" w:hAnsi="TH SarabunIT๙" w:cs="TH SarabunIT๙" w:hint="cs"/>
          <w:b/>
          <w:bCs/>
          <w:sz w:val="32"/>
          <w:szCs w:val="32"/>
          <w:cs/>
        </w:rPr>
        <w:t>ศาล</w:t>
      </w:r>
      <w:r w:rsidRPr="006570E8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:rsidR="001809CC" w:rsidRPr="006570E8" w:rsidRDefault="001809CC" w:rsidP="001809CC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6570E8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6570E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570E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570E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570E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  </w:t>
      </w:r>
      <w:r w:rsidRPr="006570E8">
        <w:rPr>
          <w:rFonts w:ascii="TH SarabunIT๙" w:hAnsi="TH SarabunIT๙" w:cs="TH SarabunIT๙"/>
          <w:b/>
          <w:bCs/>
          <w:sz w:val="32"/>
          <w:szCs w:val="32"/>
          <w:cs/>
        </w:rPr>
        <w:t>นายกองค์การบริหารส่วนตำบลเขาน้อย</w:t>
      </w:r>
    </w:p>
    <w:p w:rsidR="001809CC" w:rsidRPr="006570E8" w:rsidRDefault="001809CC" w:rsidP="001809CC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6570E8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1809CC" w:rsidRPr="006570E8" w:rsidRDefault="001809CC" w:rsidP="001809CC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809CC" w:rsidRPr="006570E8" w:rsidRDefault="001809CC" w:rsidP="001809CC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809CC" w:rsidRPr="006570E8" w:rsidRDefault="001809CC" w:rsidP="001809CC">
      <w:pPr>
        <w:jc w:val="both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:rsidR="001809CC" w:rsidRPr="006570E8" w:rsidRDefault="001809CC" w:rsidP="001809CC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809CC" w:rsidRDefault="001809CC">
      <w:pPr>
        <w:rPr>
          <w:rFonts w:ascii="TH SarabunPSK" w:hAnsi="TH SarabunPSK" w:cs="TH SarabunPSK"/>
          <w:sz w:val="28"/>
        </w:rPr>
      </w:pPr>
    </w:p>
    <w:p w:rsidR="001809CC" w:rsidRPr="007F0B40" w:rsidRDefault="001809CC">
      <w:pPr>
        <w:rPr>
          <w:rFonts w:ascii="TH SarabunPSK" w:hAnsi="TH SarabunPSK" w:cs="TH SarabunPSK"/>
          <w:sz w:val="28"/>
          <w:cs/>
        </w:rPr>
      </w:pPr>
    </w:p>
    <w:sectPr w:rsidR="001809CC" w:rsidRPr="007F0B40" w:rsidSect="001809CC">
      <w:pgSz w:w="11906" w:h="16838"/>
      <w:pgMar w:top="709" w:right="1469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Times New Roman"/>
    <w:panose1 w:val="00000000000000000000"/>
    <w:charset w:val="00"/>
    <w:family w:val="roman"/>
    <w:notTrueType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BE4"/>
    <w:rsid w:val="00162BE4"/>
    <w:rsid w:val="001809CC"/>
    <w:rsid w:val="007F0B40"/>
    <w:rsid w:val="00806814"/>
    <w:rsid w:val="00937DE8"/>
    <w:rsid w:val="00992E52"/>
    <w:rsid w:val="00AA589A"/>
    <w:rsid w:val="00E94203"/>
    <w:rsid w:val="00F1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9216A9-7626-42EF-82E6-E15CE4344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F0B40"/>
    <w:rPr>
      <w:color w:val="0563C1"/>
      <w:u w:val="single"/>
    </w:rPr>
  </w:style>
  <w:style w:type="character" w:styleId="a4">
    <w:name w:val="FollowedHyperlink"/>
    <w:basedOn w:val="a0"/>
    <w:uiPriority w:val="99"/>
    <w:semiHidden/>
    <w:unhideWhenUsed/>
    <w:rsid w:val="007F0B40"/>
    <w:rPr>
      <w:color w:val="954F72"/>
      <w:u w:val="single"/>
    </w:rPr>
  </w:style>
  <w:style w:type="paragraph" w:customStyle="1" w:styleId="xl63">
    <w:name w:val="xl63"/>
    <w:basedOn w:val="a"/>
    <w:rsid w:val="007F0B40"/>
    <w:pPr>
      <w:pBdr>
        <w:top w:val="single" w:sz="4" w:space="0" w:color="A9A9A9"/>
        <w:left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64">
    <w:name w:val="xl64"/>
    <w:basedOn w:val="a"/>
    <w:rsid w:val="007F0B40"/>
    <w:pPr>
      <w:pBdr>
        <w:top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65">
    <w:name w:val="xl65"/>
    <w:basedOn w:val="a"/>
    <w:rsid w:val="007F0B40"/>
    <w:pPr>
      <w:pBdr>
        <w:top w:val="single" w:sz="4" w:space="0" w:color="A9A9A9"/>
        <w:right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66">
    <w:name w:val="xl66"/>
    <w:basedOn w:val="a"/>
    <w:rsid w:val="007F0B40"/>
    <w:pPr>
      <w:pBdr>
        <w:left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67">
    <w:name w:val="xl67"/>
    <w:basedOn w:val="a"/>
    <w:rsid w:val="007F0B40"/>
    <w:pPr>
      <w:shd w:val="clear" w:color="000000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68">
    <w:name w:val="xl68"/>
    <w:basedOn w:val="a"/>
    <w:rsid w:val="007F0B40"/>
    <w:pPr>
      <w:pBdr>
        <w:right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69">
    <w:name w:val="xl69"/>
    <w:basedOn w:val="a"/>
    <w:rsid w:val="007F0B40"/>
    <w:pPr>
      <w:pBdr>
        <w:left w:val="single" w:sz="4" w:space="0" w:color="A9A9A9"/>
        <w:bottom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70">
    <w:name w:val="xl70"/>
    <w:basedOn w:val="a"/>
    <w:rsid w:val="007F0B40"/>
    <w:pPr>
      <w:pBdr>
        <w:bottom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71">
    <w:name w:val="xl71"/>
    <w:basedOn w:val="a"/>
    <w:rsid w:val="007F0B40"/>
    <w:pPr>
      <w:pBdr>
        <w:bottom w:val="single" w:sz="4" w:space="0" w:color="A9A9A9"/>
        <w:right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72">
    <w:name w:val="xl72"/>
    <w:basedOn w:val="a"/>
    <w:rsid w:val="007F0B40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TH Sarabun New" w:eastAsia="Times New Roman" w:hAnsi="TH Sarabun New" w:cs="Angsana New"/>
      <w:color w:val="000000"/>
      <w:szCs w:val="22"/>
    </w:rPr>
  </w:style>
  <w:style w:type="paragraph" w:customStyle="1" w:styleId="xl73">
    <w:name w:val="xl73"/>
    <w:basedOn w:val="a"/>
    <w:rsid w:val="007F0B40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TH Sarabun New" w:eastAsia="Times New Roman" w:hAnsi="TH Sarabun New" w:cs="Angsana New"/>
      <w:color w:val="000000"/>
      <w:szCs w:val="22"/>
    </w:rPr>
  </w:style>
  <w:style w:type="paragraph" w:customStyle="1" w:styleId="xl74">
    <w:name w:val="xl74"/>
    <w:basedOn w:val="a"/>
    <w:rsid w:val="007F0B40"/>
    <w:pPr>
      <w:spacing w:before="100" w:beforeAutospacing="1" w:after="100" w:afterAutospacing="1" w:line="240" w:lineRule="auto"/>
      <w:jc w:val="center"/>
      <w:textAlignment w:val="top"/>
    </w:pPr>
    <w:rPr>
      <w:rFonts w:ascii="TH Sarabun New" w:eastAsia="Times New Roman" w:hAnsi="TH Sarabun New" w:cs="Angsana New"/>
      <w:b/>
      <w:bCs/>
      <w:color w:val="000000"/>
      <w:sz w:val="32"/>
      <w:szCs w:val="32"/>
    </w:rPr>
  </w:style>
  <w:style w:type="paragraph" w:customStyle="1" w:styleId="xl75">
    <w:name w:val="xl75"/>
    <w:basedOn w:val="a"/>
    <w:rsid w:val="007F0B40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hd w:val="clear" w:color="000000" w:fill="D3D3D3"/>
      <w:spacing w:before="100" w:beforeAutospacing="1" w:after="100" w:afterAutospacing="1" w:line="240" w:lineRule="auto"/>
      <w:jc w:val="center"/>
      <w:textAlignment w:val="center"/>
    </w:pPr>
    <w:rPr>
      <w:rFonts w:ascii="TH Sarabun New" w:eastAsia="Times New Roman" w:hAnsi="TH Sarabun New" w:cs="Angsana New"/>
      <w:b/>
      <w:bCs/>
      <w:color w:val="000000"/>
      <w:szCs w:val="22"/>
    </w:rPr>
  </w:style>
  <w:style w:type="paragraph" w:customStyle="1" w:styleId="xl76">
    <w:name w:val="xl76"/>
    <w:basedOn w:val="a"/>
    <w:rsid w:val="007F0B40"/>
    <w:pPr>
      <w:pBdr>
        <w:left w:val="single" w:sz="4" w:space="0" w:color="A9A9A9"/>
        <w:right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77">
    <w:name w:val="xl77"/>
    <w:basedOn w:val="a"/>
    <w:rsid w:val="007F0B40"/>
    <w:pPr>
      <w:pBdr>
        <w:left w:val="single" w:sz="4" w:space="0" w:color="A9A9A9"/>
        <w:bottom w:val="single" w:sz="4" w:space="0" w:color="A9A9A9"/>
        <w:right w:val="single" w:sz="4" w:space="0" w:color="A9A9A9"/>
      </w:pBdr>
      <w:shd w:val="clear" w:color="000000" w:fill="D3D3D3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78">
    <w:name w:val="xl78"/>
    <w:basedOn w:val="a"/>
    <w:rsid w:val="007F0B40"/>
    <w:pPr>
      <w:pBdr>
        <w:top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79">
    <w:name w:val="xl79"/>
    <w:basedOn w:val="a"/>
    <w:rsid w:val="007F0B40"/>
    <w:pPr>
      <w:pBdr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80">
    <w:name w:val="xl80"/>
    <w:basedOn w:val="a"/>
    <w:rsid w:val="007F0B40"/>
    <w:pPr>
      <w:pBdr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81">
    <w:name w:val="xl81"/>
    <w:basedOn w:val="a"/>
    <w:rsid w:val="007F0B40"/>
    <w:pPr>
      <w:shd w:val="clear" w:color="000000" w:fill="D3D3D3"/>
      <w:spacing w:before="100" w:beforeAutospacing="1" w:after="100" w:afterAutospacing="1" w:line="240" w:lineRule="auto"/>
      <w:textAlignment w:val="center"/>
    </w:pPr>
    <w:rPr>
      <w:rFonts w:ascii="TH Sarabun New" w:eastAsia="Times New Roman" w:hAnsi="TH Sarabun New" w:cs="Angsana New"/>
      <w:b/>
      <w:bCs/>
      <w:color w:val="000000"/>
      <w:sz w:val="26"/>
      <w:szCs w:val="26"/>
    </w:rPr>
  </w:style>
  <w:style w:type="paragraph" w:customStyle="1" w:styleId="xl82">
    <w:name w:val="xl82"/>
    <w:basedOn w:val="a"/>
    <w:rsid w:val="007F0B40"/>
    <w:pPr>
      <w:shd w:val="clear" w:color="000000" w:fill="D3D3D3"/>
      <w:spacing w:before="100" w:beforeAutospacing="1" w:after="100" w:afterAutospacing="1" w:line="240" w:lineRule="auto"/>
      <w:jc w:val="right"/>
      <w:textAlignment w:val="top"/>
    </w:pPr>
    <w:rPr>
      <w:rFonts w:ascii="TH Sarabun New" w:eastAsia="Times New Roman" w:hAnsi="TH Sarabun New" w:cs="Angsana New"/>
      <w:b/>
      <w:bCs/>
      <w:color w:val="000000"/>
      <w:sz w:val="26"/>
      <w:szCs w:val="26"/>
    </w:rPr>
  </w:style>
  <w:style w:type="paragraph" w:customStyle="1" w:styleId="xl83">
    <w:name w:val="xl83"/>
    <w:basedOn w:val="a"/>
    <w:rsid w:val="007F0B40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H Sarabun New" w:eastAsia="Times New Roman" w:hAnsi="TH Sarabun New" w:cs="Angsana New"/>
      <w:b/>
      <w:bCs/>
      <w:color w:val="000000"/>
      <w:szCs w:val="22"/>
    </w:rPr>
  </w:style>
  <w:style w:type="paragraph" w:customStyle="1" w:styleId="xl84">
    <w:name w:val="xl84"/>
    <w:basedOn w:val="a"/>
    <w:rsid w:val="007F0B40"/>
    <w:pPr>
      <w:pBdr>
        <w:left w:val="single" w:sz="4" w:space="0" w:color="A9A9A9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85">
    <w:name w:val="xl85"/>
    <w:basedOn w:val="a"/>
    <w:rsid w:val="007F0B40"/>
    <w:pPr>
      <w:pBdr>
        <w:left w:val="single" w:sz="4" w:space="0" w:color="A9A9A9"/>
        <w:bottom w:val="single" w:sz="4" w:space="0" w:color="A9A9A9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86">
    <w:name w:val="xl86"/>
    <w:basedOn w:val="a"/>
    <w:rsid w:val="007F0B40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H Sarabun New" w:eastAsia="Times New Roman" w:hAnsi="TH Sarabun New" w:cs="Angsana New"/>
      <w:color w:val="000000"/>
      <w:sz w:val="24"/>
      <w:szCs w:val="24"/>
    </w:rPr>
  </w:style>
  <w:style w:type="paragraph" w:customStyle="1" w:styleId="xl87">
    <w:name w:val="xl87"/>
    <w:basedOn w:val="a"/>
    <w:rsid w:val="007F0B40"/>
    <w:pPr>
      <w:pBdr>
        <w:top w:val="single" w:sz="4" w:space="0" w:color="A9A9A9"/>
        <w:bottom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88">
    <w:name w:val="xl88"/>
    <w:basedOn w:val="a"/>
    <w:rsid w:val="007F0B40"/>
    <w:pPr>
      <w:pBdr>
        <w:top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8"/>
    </w:rPr>
  </w:style>
  <w:style w:type="paragraph" w:customStyle="1" w:styleId="xl89">
    <w:name w:val="xl89"/>
    <w:basedOn w:val="a"/>
    <w:rsid w:val="007F0B40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pacing w:before="100" w:beforeAutospacing="1" w:after="100" w:afterAutospacing="1" w:line="240" w:lineRule="auto"/>
      <w:jc w:val="right"/>
      <w:textAlignment w:val="center"/>
    </w:pPr>
    <w:rPr>
      <w:rFonts w:ascii="TH Sarabun New" w:eastAsia="Times New Roman" w:hAnsi="TH Sarabun New" w:cs="Angsana New"/>
      <w:b/>
      <w:bCs/>
      <w:color w:val="00000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9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154</Pages>
  <Words>27498</Words>
  <Characters>156742</Characters>
  <Application>Microsoft Office Word</Application>
  <DocSecurity>0</DocSecurity>
  <Lines>1306</Lines>
  <Paragraphs>367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5</cp:revision>
  <dcterms:created xsi:type="dcterms:W3CDTF">2023-10-05T08:26:00Z</dcterms:created>
  <dcterms:modified xsi:type="dcterms:W3CDTF">2023-10-09T03:22:00Z</dcterms:modified>
</cp:coreProperties>
</file>